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4AC" w:rsidRPr="009E04AC" w:rsidRDefault="009E04AC" w:rsidP="009E04AC">
      <w:pPr>
        <w:spacing w:before="100" w:beforeAutospacing="1" w:after="100" w:afterAutospacing="1" w:line="240" w:lineRule="auto"/>
        <w:jc w:val="center"/>
        <w:outlineLvl w:val="1"/>
        <w:rPr>
          <w:rFonts w:ascii="Times New Roman" w:eastAsia="Times New Roman" w:hAnsi="Times New Roman" w:cs="Times New Roman"/>
          <w:bCs/>
          <w:iCs/>
          <w:sz w:val="36"/>
          <w:szCs w:val="36"/>
        </w:rPr>
      </w:pPr>
      <w:r w:rsidRPr="009E04AC">
        <w:rPr>
          <w:rFonts w:ascii="Times New Roman" w:eastAsia="Times New Roman" w:hAnsi="Times New Roman" w:cs="Times New Roman"/>
          <w:bCs/>
          <w:iCs/>
          <w:noProof/>
          <w:sz w:val="36"/>
          <w:szCs w:val="36"/>
        </w:rPr>
        <w:drawing>
          <wp:inline distT="0" distB="0" distL="0" distR="0">
            <wp:extent cx="1762125" cy="1762125"/>
            <wp:effectExtent l="0" t="0" r="9525" b="9525"/>
            <wp:docPr id="1" name="Picture 1" descr="G:\My Drive\Pictures\Logos\Nutrient Managemen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y Drive\Pictures\Logos\Nutrient Management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2125" cy="1762125"/>
                    </a:xfrm>
                    <a:prstGeom prst="rect">
                      <a:avLst/>
                    </a:prstGeom>
                    <a:noFill/>
                    <a:ln>
                      <a:noFill/>
                    </a:ln>
                  </pic:spPr>
                </pic:pic>
              </a:graphicData>
            </a:graphic>
          </wp:inline>
        </w:drawing>
      </w:r>
    </w:p>
    <w:p w:rsidR="009E04AC" w:rsidRPr="009E04AC" w:rsidRDefault="009E04AC" w:rsidP="009E04AC">
      <w:pPr>
        <w:spacing w:before="100" w:beforeAutospacing="1" w:after="100" w:afterAutospacing="1" w:line="240" w:lineRule="auto"/>
        <w:outlineLvl w:val="1"/>
        <w:rPr>
          <w:rFonts w:ascii="Times New Roman" w:eastAsia="Times New Roman" w:hAnsi="Times New Roman" w:cs="Times New Roman"/>
          <w:b/>
          <w:bCs/>
          <w:sz w:val="36"/>
          <w:szCs w:val="36"/>
        </w:rPr>
      </w:pPr>
      <w:r w:rsidRPr="009E04AC">
        <w:rPr>
          <w:rFonts w:ascii="Times New Roman" w:eastAsia="Times New Roman" w:hAnsi="Times New Roman" w:cs="Times New Roman"/>
          <w:b/>
          <w:bCs/>
          <w:i/>
          <w:iCs/>
          <w:sz w:val="36"/>
          <w:szCs w:val="36"/>
        </w:rPr>
        <w:t>Everything you ever wanted to know about…</w:t>
      </w:r>
      <w:r w:rsidRPr="009E04AC">
        <w:rPr>
          <w:rFonts w:ascii="Times New Roman" w:eastAsia="Times New Roman" w:hAnsi="Times New Roman" w:cs="Times New Roman"/>
          <w:b/>
          <w:bCs/>
          <w:sz w:val="36"/>
          <w:szCs w:val="36"/>
        </w:rPr>
        <w:br/>
      </w:r>
      <w:r w:rsidRPr="009E04AC">
        <w:rPr>
          <w:rFonts w:ascii="Times New Roman" w:eastAsia="Times New Roman" w:hAnsi="Times New Roman" w:cs="Times New Roman"/>
          <w:b/>
          <w:bCs/>
          <w:i/>
          <w:iCs/>
          <w:sz w:val="36"/>
          <w:szCs w:val="36"/>
        </w:rPr>
        <w:t>Nutrient Management in Maryland</w:t>
      </w:r>
    </w:p>
    <w:p w:rsidR="009E04AC" w:rsidRPr="009E04AC" w:rsidRDefault="009E04AC" w:rsidP="009E04AC">
      <w:pPr>
        <w:spacing w:before="100" w:beforeAutospacing="1" w:after="100" w:afterAutospacing="1" w:line="240" w:lineRule="auto"/>
        <w:outlineLvl w:val="3"/>
        <w:rPr>
          <w:rFonts w:ascii="Times New Roman" w:eastAsia="Times New Roman" w:hAnsi="Times New Roman" w:cs="Times New Roman"/>
          <w:b/>
          <w:bCs/>
          <w:sz w:val="24"/>
          <w:szCs w:val="24"/>
        </w:rPr>
      </w:pPr>
      <w:r w:rsidRPr="009E04AC">
        <w:rPr>
          <w:rFonts w:ascii="Times New Roman" w:eastAsia="Times New Roman" w:hAnsi="Times New Roman" w:cs="Times New Roman"/>
          <w:b/>
          <w:bCs/>
          <w:i/>
          <w:iCs/>
          <w:sz w:val="24"/>
          <w:szCs w:val="24"/>
        </w:rPr>
        <w:t>(Well, almost … and better yet… some links on where to find the rest!)</w:t>
      </w:r>
    </w:p>
    <w:p w:rsidR="009E04AC" w:rsidRPr="009E04AC" w:rsidRDefault="009E04AC" w:rsidP="009E04AC">
      <w:pPr>
        <w:spacing w:before="100" w:beforeAutospacing="1" w:after="100" w:afterAutospacing="1" w:line="240" w:lineRule="auto"/>
        <w:rPr>
          <w:rFonts w:ascii="Times New Roman" w:eastAsia="Times New Roman" w:hAnsi="Times New Roman" w:cs="Times New Roman"/>
          <w:sz w:val="24"/>
          <w:szCs w:val="24"/>
        </w:rPr>
      </w:pPr>
      <w:r w:rsidRPr="009E04AC">
        <w:rPr>
          <w:rFonts w:ascii="Times New Roman" w:eastAsia="Times New Roman" w:hAnsi="Times New Roman" w:cs="Times New Roman"/>
          <w:sz w:val="24"/>
          <w:szCs w:val="24"/>
        </w:rPr>
        <w:t xml:space="preserve">The University of Maryland Extension’s Agricultural Nutrient Management Program was established in 1989 as a cooperative effort between the University </w:t>
      </w:r>
      <w:proofErr w:type="gramStart"/>
      <w:r w:rsidRPr="009E04AC">
        <w:rPr>
          <w:rFonts w:ascii="Times New Roman" w:eastAsia="Times New Roman" w:hAnsi="Times New Roman" w:cs="Times New Roman"/>
          <w:sz w:val="24"/>
          <w:szCs w:val="24"/>
        </w:rPr>
        <w:t>of</w:t>
      </w:r>
      <w:proofErr w:type="gramEnd"/>
      <w:r w:rsidRPr="009E04AC">
        <w:rPr>
          <w:rFonts w:ascii="Times New Roman" w:eastAsia="Times New Roman" w:hAnsi="Times New Roman" w:cs="Times New Roman"/>
          <w:sz w:val="24"/>
          <w:szCs w:val="24"/>
        </w:rPr>
        <w:t xml:space="preserve"> Maryland Extension (UME) and the Maryland Department of Agriculture (MDA) to specifically address issues of nutrient management planning. During this time, nutrient management plans were based on nitrogen recommendations only and adoption of these plans was mainly voluntary. However, in 1998 the Water Quality Improvement Act (WQIA) was enacted and many changes were brought about which affected Maryland’s agricultural community. These changes included:</w:t>
      </w:r>
    </w:p>
    <w:p w:rsidR="009E04AC" w:rsidRPr="009E04AC" w:rsidRDefault="009E04AC" w:rsidP="009E04A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E04AC">
        <w:rPr>
          <w:rFonts w:ascii="Times New Roman" w:eastAsia="Times New Roman" w:hAnsi="Times New Roman" w:cs="Times New Roman"/>
          <w:sz w:val="24"/>
          <w:szCs w:val="24"/>
        </w:rPr>
        <w:t>nitrogen and phosphorus-based nutrient management plans</w:t>
      </w:r>
    </w:p>
    <w:p w:rsidR="009E04AC" w:rsidRPr="009E04AC" w:rsidRDefault="009E04AC" w:rsidP="009E04A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E04AC">
        <w:rPr>
          <w:rFonts w:ascii="Times New Roman" w:eastAsia="Times New Roman" w:hAnsi="Times New Roman" w:cs="Times New Roman"/>
          <w:sz w:val="24"/>
          <w:szCs w:val="24"/>
        </w:rPr>
        <w:t>reduction of the phosphorus in manure via feeding regimes</w:t>
      </w:r>
    </w:p>
    <w:p w:rsidR="009E04AC" w:rsidRPr="009E04AC" w:rsidRDefault="009E04AC" w:rsidP="009E04A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E04AC">
        <w:rPr>
          <w:rFonts w:ascii="Times New Roman" w:eastAsia="Times New Roman" w:hAnsi="Times New Roman" w:cs="Times New Roman"/>
          <w:sz w:val="24"/>
          <w:szCs w:val="24"/>
        </w:rPr>
        <w:t>provisions for transporting manure from fields with excessive phosphorus to fields needing additional nutrients</w:t>
      </w:r>
    </w:p>
    <w:p w:rsidR="009E04AC" w:rsidRPr="009E04AC" w:rsidRDefault="009E04AC" w:rsidP="009E04A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E04AC">
        <w:rPr>
          <w:rFonts w:ascii="Times New Roman" w:eastAsia="Times New Roman" w:hAnsi="Times New Roman" w:cs="Times New Roman"/>
          <w:sz w:val="24"/>
          <w:szCs w:val="24"/>
        </w:rPr>
        <w:t>increased scrutiny of record keeping</w:t>
      </w:r>
    </w:p>
    <w:p w:rsidR="009E04AC" w:rsidRPr="009E04AC" w:rsidRDefault="009E04AC" w:rsidP="009E04A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E04AC">
        <w:rPr>
          <w:rFonts w:ascii="Times New Roman" w:eastAsia="Times New Roman" w:hAnsi="Times New Roman" w:cs="Times New Roman"/>
          <w:sz w:val="24"/>
          <w:szCs w:val="24"/>
        </w:rPr>
        <w:t>additional evaluation of the nutrient phosphorus</w:t>
      </w:r>
    </w:p>
    <w:p w:rsidR="009E04AC" w:rsidRPr="009E04AC" w:rsidRDefault="009E04AC" w:rsidP="009E04AC">
      <w:pPr>
        <w:spacing w:before="100" w:beforeAutospacing="1" w:after="100" w:afterAutospacing="1" w:line="240" w:lineRule="auto"/>
        <w:rPr>
          <w:rFonts w:ascii="Times New Roman" w:eastAsia="Times New Roman" w:hAnsi="Times New Roman" w:cs="Times New Roman"/>
          <w:sz w:val="24"/>
          <w:szCs w:val="24"/>
        </w:rPr>
      </w:pPr>
      <w:r w:rsidRPr="009E04AC">
        <w:rPr>
          <w:rFonts w:ascii="Times New Roman" w:eastAsia="Times New Roman" w:hAnsi="Times New Roman" w:cs="Times New Roman"/>
          <w:sz w:val="24"/>
          <w:szCs w:val="24"/>
        </w:rPr>
        <w:br/>
        <w:t>As a result of the WQIA, Maryland promulgated the Maryland Nutrient Management Regulations to provide guidance on the implementation of the WQIA.</w:t>
      </w:r>
    </w:p>
    <w:p w:rsidR="009E04AC" w:rsidRPr="009E04AC" w:rsidRDefault="009E04AC" w:rsidP="009E04AC">
      <w:pPr>
        <w:spacing w:before="100" w:beforeAutospacing="1" w:after="100" w:afterAutospacing="1" w:line="240" w:lineRule="auto"/>
        <w:outlineLvl w:val="2"/>
        <w:rPr>
          <w:rFonts w:ascii="Times New Roman" w:eastAsia="Times New Roman" w:hAnsi="Times New Roman" w:cs="Times New Roman"/>
          <w:b/>
          <w:bCs/>
          <w:sz w:val="27"/>
          <w:szCs w:val="27"/>
        </w:rPr>
      </w:pPr>
      <w:r w:rsidRPr="009E04AC">
        <w:rPr>
          <w:rFonts w:ascii="Times New Roman" w:eastAsia="Times New Roman" w:hAnsi="Times New Roman" w:cs="Times New Roman"/>
          <w:b/>
          <w:bCs/>
          <w:sz w:val="27"/>
          <w:szCs w:val="27"/>
        </w:rPr>
        <w:t>What is a Nutrient Management Plan?</w:t>
      </w:r>
    </w:p>
    <w:p w:rsidR="009E04AC" w:rsidRPr="009E04AC" w:rsidRDefault="009E04AC" w:rsidP="009E04AC">
      <w:pPr>
        <w:spacing w:before="100" w:beforeAutospacing="1" w:after="100" w:afterAutospacing="1" w:line="240" w:lineRule="auto"/>
        <w:rPr>
          <w:rFonts w:ascii="Times New Roman" w:eastAsia="Times New Roman" w:hAnsi="Times New Roman" w:cs="Times New Roman"/>
          <w:sz w:val="24"/>
          <w:szCs w:val="24"/>
        </w:rPr>
      </w:pPr>
      <w:r w:rsidRPr="009E04AC">
        <w:rPr>
          <w:rFonts w:ascii="Times New Roman" w:eastAsia="Times New Roman" w:hAnsi="Times New Roman" w:cs="Times New Roman"/>
          <w:sz w:val="24"/>
          <w:szCs w:val="24"/>
        </w:rPr>
        <w:t>A nutrient management plan is a document that combines soil test results, yield goals, and estimates of residual nitrogen in order to generate field-by-field recommendations. The purpose of the nutrient management plan is to help producers reduce nutrient pollution by balancing nutrient inputs with plant nutrient requirements, while at the same time optimize farm profits.</w:t>
      </w:r>
    </w:p>
    <w:p w:rsidR="009E04AC" w:rsidRDefault="009E04AC" w:rsidP="009E04AC">
      <w:pPr>
        <w:spacing w:before="100" w:beforeAutospacing="1" w:after="100" w:afterAutospacing="1" w:line="240" w:lineRule="auto"/>
        <w:outlineLvl w:val="2"/>
        <w:rPr>
          <w:rFonts w:ascii="Times New Roman" w:eastAsia="Times New Roman" w:hAnsi="Times New Roman" w:cs="Times New Roman"/>
          <w:b/>
          <w:bCs/>
          <w:sz w:val="27"/>
          <w:szCs w:val="27"/>
        </w:rPr>
      </w:pPr>
    </w:p>
    <w:p w:rsidR="009E04AC" w:rsidRDefault="009E04AC" w:rsidP="009E04AC">
      <w:pPr>
        <w:spacing w:before="100" w:beforeAutospacing="1" w:after="100" w:afterAutospacing="1" w:line="240" w:lineRule="auto"/>
        <w:outlineLvl w:val="2"/>
        <w:rPr>
          <w:rFonts w:ascii="Times New Roman" w:eastAsia="Times New Roman" w:hAnsi="Times New Roman" w:cs="Times New Roman"/>
          <w:b/>
          <w:bCs/>
          <w:sz w:val="27"/>
          <w:szCs w:val="27"/>
        </w:rPr>
      </w:pPr>
    </w:p>
    <w:p w:rsidR="009E04AC" w:rsidRPr="009E04AC" w:rsidRDefault="009E04AC" w:rsidP="009E04AC">
      <w:pPr>
        <w:spacing w:before="100" w:beforeAutospacing="1" w:after="100" w:afterAutospacing="1" w:line="240" w:lineRule="auto"/>
        <w:outlineLvl w:val="2"/>
        <w:rPr>
          <w:rFonts w:ascii="Times New Roman" w:eastAsia="Times New Roman" w:hAnsi="Times New Roman" w:cs="Times New Roman"/>
          <w:b/>
          <w:bCs/>
          <w:sz w:val="27"/>
          <w:szCs w:val="27"/>
        </w:rPr>
      </w:pPr>
      <w:r w:rsidRPr="009E04AC">
        <w:rPr>
          <w:rFonts w:ascii="Times New Roman" w:eastAsia="Times New Roman" w:hAnsi="Times New Roman" w:cs="Times New Roman"/>
          <w:b/>
          <w:bCs/>
          <w:sz w:val="27"/>
          <w:szCs w:val="27"/>
        </w:rPr>
        <w:lastRenderedPageBreak/>
        <w:t>Do You Need a Plan?</w:t>
      </w:r>
    </w:p>
    <w:p w:rsidR="009E04AC" w:rsidRPr="009E04AC" w:rsidRDefault="009E04AC" w:rsidP="009E04AC">
      <w:pPr>
        <w:spacing w:before="100" w:beforeAutospacing="1" w:after="100" w:afterAutospacing="1" w:line="240" w:lineRule="auto"/>
        <w:rPr>
          <w:rFonts w:ascii="Times New Roman" w:eastAsia="Times New Roman" w:hAnsi="Times New Roman" w:cs="Times New Roman"/>
          <w:sz w:val="24"/>
          <w:szCs w:val="24"/>
        </w:rPr>
      </w:pPr>
      <w:r w:rsidRPr="009E04AC">
        <w:rPr>
          <w:rFonts w:ascii="Times New Roman" w:eastAsia="Times New Roman" w:hAnsi="Times New Roman" w:cs="Times New Roman"/>
          <w:sz w:val="24"/>
          <w:szCs w:val="24"/>
        </w:rPr>
        <w:t>You need a nutrient management plan if you have:</w:t>
      </w:r>
    </w:p>
    <w:p w:rsidR="009E04AC" w:rsidRPr="009E04AC" w:rsidRDefault="009E04AC" w:rsidP="009E04A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E04AC">
        <w:rPr>
          <w:rFonts w:ascii="Times New Roman" w:eastAsia="Times New Roman" w:hAnsi="Times New Roman" w:cs="Times New Roman"/>
          <w:sz w:val="24"/>
          <w:szCs w:val="24"/>
        </w:rPr>
        <w:t>$2500.00 or more in gross annual income from your agricultural operation</w:t>
      </w:r>
      <w:r w:rsidRPr="009E04AC">
        <w:rPr>
          <w:rFonts w:ascii="Times New Roman" w:eastAsia="Times New Roman" w:hAnsi="Times New Roman" w:cs="Times New Roman"/>
          <w:sz w:val="24"/>
          <w:szCs w:val="24"/>
        </w:rPr>
        <w:br/>
        <w:t xml:space="preserve">     </w:t>
      </w:r>
      <w:r w:rsidRPr="009E04AC">
        <w:rPr>
          <w:rFonts w:ascii="Times New Roman" w:eastAsia="Times New Roman" w:hAnsi="Times New Roman" w:cs="Times New Roman"/>
          <w:b/>
          <w:bCs/>
          <w:sz w:val="24"/>
          <w:szCs w:val="24"/>
        </w:rPr>
        <w:t>OR</w:t>
      </w:r>
    </w:p>
    <w:p w:rsidR="009E04AC" w:rsidRPr="009E04AC" w:rsidRDefault="009E04AC" w:rsidP="009E04A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E04AC">
        <w:rPr>
          <w:rFonts w:ascii="Times New Roman" w:eastAsia="Times New Roman" w:hAnsi="Times New Roman" w:cs="Times New Roman"/>
          <w:sz w:val="24"/>
          <w:szCs w:val="24"/>
        </w:rPr>
        <w:t>Farm animals that collectively weigh 8,000 pounds or more</w:t>
      </w:r>
    </w:p>
    <w:p w:rsidR="009E04AC" w:rsidRPr="009E04AC" w:rsidRDefault="009E04AC" w:rsidP="009E04AC">
      <w:pPr>
        <w:spacing w:before="100" w:beforeAutospacing="1" w:after="100" w:afterAutospacing="1" w:line="240" w:lineRule="auto"/>
        <w:rPr>
          <w:rFonts w:ascii="Times New Roman" w:eastAsia="Times New Roman" w:hAnsi="Times New Roman" w:cs="Times New Roman"/>
          <w:sz w:val="24"/>
          <w:szCs w:val="24"/>
        </w:rPr>
      </w:pPr>
      <w:r w:rsidRPr="009E04AC">
        <w:rPr>
          <w:rFonts w:ascii="Times New Roman" w:eastAsia="Times New Roman" w:hAnsi="Times New Roman" w:cs="Times New Roman"/>
          <w:b/>
          <w:bCs/>
          <w:sz w:val="24"/>
          <w:szCs w:val="24"/>
        </w:rPr>
        <w:t> </w:t>
      </w:r>
    </w:p>
    <w:p w:rsidR="009E04AC" w:rsidRPr="009E04AC" w:rsidRDefault="009E04AC" w:rsidP="009E04AC">
      <w:pPr>
        <w:spacing w:before="100" w:beforeAutospacing="1" w:after="100" w:afterAutospacing="1" w:line="240" w:lineRule="auto"/>
        <w:outlineLvl w:val="2"/>
        <w:rPr>
          <w:rFonts w:ascii="Times New Roman" w:eastAsia="Times New Roman" w:hAnsi="Times New Roman" w:cs="Times New Roman"/>
          <w:b/>
          <w:bCs/>
          <w:sz w:val="27"/>
          <w:szCs w:val="27"/>
        </w:rPr>
      </w:pPr>
      <w:r w:rsidRPr="009E04AC">
        <w:rPr>
          <w:rFonts w:ascii="Times New Roman" w:eastAsia="Times New Roman" w:hAnsi="Times New Roman" w:cs="Times New Roman"/>
          <w:b/>
          <w:bCs/>
          <w:sz w:val="27"/>
          <w:szCs w:val="27"/>
        </w:rPr>
        <w:t>How Do You Get a New or Updated Plan?</w:t>
      </w:r>
    </w:p>
    <w:p w:rsidR="009E04AC" w:rsidRPr="009E04AC" w:rsidRDefault="009E04AC" w:rsidP="009E04AC">
      <w:pPr>
        <w:spacing w:before="100" w:beforeAutospacing="1" w:after="100" w:afterAutospacing="1" w:line="240" w:lineRule="auto"/>
        <w:rPr>
          <w:rFonts w:ascii="Times New Roman" w:eastAsia="Times New Roman" w:hAnsi="Times New Roman" w:cs="Times New Roman"/>
          <w:sz w:val="24"/>
          <w:szCs w:val="24"/>
        </w:rPr>
      </w:pPr>
      <w:r w:rsidRPr="009E04AC">
        <w:rPr>
          <w:rFonts w:ascii="Times New Roman" w:eastAsia="Times New Roman" w:hAnsi="Times New Roman" w:cs="Times New Roman"/>
          <w:b/>
          <w:bCs/>
          <w:sz w:val="24"/>
          <w:szCs w:val="24"/>
        </w:rPr>
        <w:t>Lots of ways!</w:t>
      </w:r>
    </w:p>
    <w:p w:rsidR="009E04AC" w:rsidRPr="009E04AC" w:rsidRDefault="009E04AC" w:rsidP="009E04AC">
      <w:pPr>
        <w:spacing w:before="100" w:beforeAutospacing="1" w:after="100" w:afterAutospacing="1" w:line="240" w:lineRule="auto"/>
        <w:rPr>
          <w:rFonts w:ascii="Times New Roman" w:eastAsia="Times New Roman" w:hAnsi="Times New Roman" w:cs="Times New Roman"/>
          <w:sz w:val="24"/>
          <w:szCs w:val="24"/>
        </w:rPr>
      </w:pPr>
      <w:r w:rsidRPr="009E04AC">
        <w:rPr>
          <w:rFonts w:ascii="Times New Roman" w:eastAsia="Times New Roman" w:hAnsi="Times New Roman" w:cs="Times New Roman"/>
          <w:sz w:val="24"/>
          <w:szCs w:val="24"/>
        </w:rPr>
        <w:t>You have a number of options available to you in the preparation of your nutrient management plan: </w:t>
      </w:r>
    </w:p>
    <w:p w:rsidR="009E04AC" w:rsidRPr="009E04AC" w:rsidRDefault="009E04AC" w:rsidP="009E04AC">
      <w:pPr>
        <w:spacing w:before="100" w:beforeAutospacing="1" w:after="100" w:afterAutospacing="1" w:line="240" w:lineRule="auto"/>
        <w:rPr>
          <w:rFonts w:ascii="Times New Roman" w:eastAsia="Times New Roman" w:hAnsi="Times New Roman" w:cs="Times New Roman"/>
          <w:sz w:val="24"/>
          <w:szCs w:val="24"/>
        </w:rPr>
      </w:pPr>
      <w:r w:rsidRPr="009E04AC">
        <w:rPr>
          <w:rFonts w:ascii="Times New Roman" w:eastAsia="Times New Roman" w:hAnsi="Times New Roman" w:cs="Times New Roman"/>
          <w:b/>
          <w:bCs/>
          <w:sz w:val="24"/>
          <w:szCs w:val="24"/>
        </w:rPr>
        <w:t>1. Sign up to have UME write your plan:</w:t>
      </w:r>
    </w:p>
    <w:p w:rsidR="009E04AC" w:rsidRPr="009E04AC" w:rsidRDefault="009E04AC" w:rsidP="009E04AC">
      <w:pPr>
        <w:spacing w:before="100" w:beforeAutospacing="1" w:after="100" w:afterAutospacing="1" w:line="240" w:lineRule="auto"/>
        <w:rPr>
          <w:rFonts w:ascii="Times New Roman" w:eastAsia="Times New Roman" w:hAnsi="Times New Roman" w:cs="Times New Roman"/>
          <w:sz w:val="24"/>
          <w:szCs w:val="24"/>
        </w:rPr>
      </w:pPr>
      <w:r w:rsidRPr="009E04AC">
        <w:rPr>
          <w:rFonts w:ascii="Times New Roman" w:eastAsia="Times New Roman" w:hAnsi="Times New Roman" w:cs="Times New Roman"/>
          <w:sz w:val="24"/>
          <w:szCs w:val="24"/>
        </w:rPr>
        <w:t xml:space="preserve">Natalia Salazar, the Montgomery County Nutrient Management Advisor for UME, is available to write agronomic plans (nurseries and greenhouses must use a private consultant – check out the Nutrient Management Consultant link below). Contact Natalia at (301) 590-2840 or </w:t>
      </w:r>
      <w:hyperlink r:id="rId6" w:history="1">
        <w:r w:rsidRPr="009E04AC">
          <w:rPr>
            <w:rFonts w:ascii="Times New Roman" w:eastAsia="Times New Roman" w:hAnsi="Times New Roman" w:cs="Times New Roman"/>
            <w:color w:val="0000FF"/>
            <w:sz w:val="24"/>
            <w:szCs w:val="24"/>
            <w:u w:val="single"/>
          </w:rPr>
          <w:t>nsalaza1@umd.edu</w:t>
        </w:r>
      </w:hyperlink>
      <w:r w:rsidRPr="009E04AC">
        <w:rPr>
          <w:rFonts w:ascii="Times New Roman" w:eastAsia="Times New Roman" w:hAnsi="Times New Roman" w:cs="Times New Roman"/>
          <w:sz w:val="24"/>
          <w:szCs w:val="24"/>
        </w:rPr>
        <w:t xml:space="preserve"> to sign up for a plan. She can also assist you with:</w:t>
      </w:r>
    </w:p>
    <w:p w:rsidR="009E04AC" w:rsidRPr="009E04AC" w:rsidRDefault="009E04AC" w:rsidP="009E04A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E04AC">
        <w:rPr>
          <w:rFonts w:ascii="Times New Roman" w:eastAsia="Times New Roman" w:hAnsi="Times New Roman" w:cs="Times New Roman"/>
          <w:sz w:val="24"/>
          <w:szCs w:val="24"/>
        </w:rPr>
        <w:t>Demonstrating how to sample soil, manure, and plant tissue</w:t>
      </w:r>
    </w:p>
    <w:p w:rsidR="009E04AC" w:rsidRPr="009E04AC" w:rsidRDefault="009E04AC" w:rsidP="009E04A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E04AC">
        <w:rPr>
          <w:rFonts w:ascii="Times New Roman" w:eastAsia="Times New Roman" w:hAnsi="Times New Roman" w:cs="Times New Roman"/>
          <w:sz w:val="24"/>
          <w:szCs w:val="24"/>
        </w:rPr>
        <w:t>Pre-</w:t>
      </w:r>
      <w:proofErr w:type="spellStart"/>
      <w:r w:rsidRPr="009E04AC">
        <w:rPr>
          <w:rFonts w:ascii="Times New Roman" w:eastAsia="Times New Roman" w:hAnsi="Times New Roman" w:cs="Times New Roman"/>
          <w:sz w:val="24"/>
          <w:szCs w:val="24"/>
        </w:rPr>
        <w:t>sidedress</w:t>
      </w:r>
      <w:proofErr w:type="spellEnd"/>
      <w:r w:rsidRPr="009E04AC">
        <w:rPr>
          <w:rFonts w:ascii="Times New Roman" w:eastAsia="Times New Roman" w:hAnsi="Times New Roman" w:cs="Times New Roman"/>
          <w:sz w:val="24"/>
          <w:szCs w:val="24"/>
        </w:rPr>
        <w:t xml:space="preserve"> nitrate tests (PSNTs) (see </w:t>
      </w:r>
      <w:hyperlink r:id="rId7" w:history="1">
        <w:r w:rsidRPr="009E04AC">
          <w:rPr>
            <w:rFonts w:ascii="Times New Roman" w:eastAsia="Times New Roman" w:hAnsi="Times New Roman" w:cs="Times New Roman"/>
            <w:color w:val="0000FF"/>
            <w:sz w:val="24"/>
            <w:szCs w:val="24"/>
            <w:u w:val="single"/>
          </w:rPr>
          <w:t>Nitrogen Recommendations for Corn Using the Pre-</w:t>
        </w:r>
        <w:proofErr w:type="spellStart"/>
        <w:r w:rsidRPr="009E04AC">
          <w:rPr>
            <w:rFonts w:ascii="Times New Roman" w:eastAsia="Times New Roman" w:hAnsi="Times New Roman" w:cs="Times New Roman"/>
            <w:color w:val="0000FF"/>
            <w:sz w:val="24"/>
            <w:szCs w:val="24"/>
            <w:u w:val="single"/>
          </w:rPr>
          <w:t>Sidedress</w:t>
        </w:r>
        <w:proofErr w:type="spellEnd"/>
        <w:r w:rsidRPr="009E04AC">
          <w:rPr>
            <w:rFonts w:ascii="Times New Roman" w:eastAsia="Times New Roman" w:hAnsi="Times New Roman" w:cs="Times New Roman"/>
            <w:color w:val="0000FF"/>
            <w:sz w:val="24"/>
            <w:szCs w:val="24"/>
            <w:u w:val="single"/>
          </w:rPr>
          <w:t xml:space="preserve"> Soil Nitrate Test</w:t>
        </w:r>
      </w:hyperlink>
      <w:r w:rsidRPr="009E04AC">
        <w:rPr>
          <w:rFonts w:ascii="Times New Roman" w:eastAsia="Times New Roman" w:hAnsi="Times New Roman" w:cs="Times New Roman"/>
          <w:sz w:val="24"/>
          <w:szCs w:val="24"/>
        </w:rPr>
        <w:t>)</w:t>
      </w:r>
    </w:p>
    <w:p w:rsidR="009E04AC" w:rsidRPr="009E04AC" w:rsidRDefault="009E04AC" w:rsidP="009E04A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E04AC">
        <w:rPr>
          <w:rFonts w:ascii="Times New Roman" w:eastAsia="Times New Roman" w:hAnsi="Times New Roman" w:cs="Times New Roman"/>
          <w:sz w:val="24"/>
          <w:szCs w:val="24"/>
        </w:rPr>
        <w:t xml:space="preserve">Fall soil nitrate tests (see </w:t>
      </w:r>
      <w:hyperlink r:id="rId8" w:history="1">
        <w:r w:rsidRPr="009E04AC">
          <w:rPr>
            <w:rFonts w:ascii="Times New Roman" w:eastAsia="Times New Roman" w:hAnsi="Times New Roman" w:cs="Times New Roman"/>
            <w:color w:val="0000FF"/>
            <w:sz w:val="24"/>
            <w:szCs w:val="24"/>
            <w:u w:val="single"/>
          </w:rPr>
          <w:t>Fall Soil Nitrate Test</w:t>
        </w:r>
      </w:hyperlink>
      <w:r w:rsidRPr="009E04AC">
        <w:rPr>
          <w:rFonts w:ascii="Times New Roman" w:eastAsia="Times New Roman" w:hAnsi="Times New Roman" w:cs="Times New Roman"/>
          <w:sz w:val="24"/>
          <w:szCs w:val="24"/>
        </w:rPr>
        <w:t>)</w:t>
      </w:r>
    </w:p>
    <w:p w:rsidR="009E04AC" w:rsidRPr="009E04AC" w:rsidRDefault="009E04AC" w:rsidP="009E04A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E04AC">
        <w:rPr>
          <w:rFonts w:ascii="Times New Roman" w:eastAsia="Times New Roman" w:hAnsi="Times New Roman" w:cs="Times New Roman"/>
          <w:sz w:val="24"/>
          <w:szCs w:val="24"/>
        </w:rPr>
        <w:t>Yield checks</w:t>
      </w:r>
    </w:p>
    <w:p w:rsidR="009E04AC" w:rsidRPr="009E04AC" w:rsidRDefault="009E04AC" w:rsidP="009E04A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E04AC">
        <w:rPr>
          <w:rFonts w:ascii="Times New Roman" w:eastAsia="Times New Roman" w:hAnsi="Times New Roman" w:cs="Times New Roman"/>
          <w:sz w:val="24"/>
          <w:szCs w:val="24"/>
        </w:rPr>
        <w:t>Spreader calibration</w:t>
      </w:r>
    </w:p>
    <w:p w:rsidR="009E04AC" w:rsidRPr="009E04AC" w:rsidRDefault="009E04AC" w:rsidP="009E04A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E04AC">
        <w:rPr>
          <w:rFonts w:ascii="Times New Roman" w:eastAsia="Times New Roman" w:hAnsi="Times New Roman" w:cs="Times New Roman"/>
          <w:sz w:val="24"/>
          <w:szCs w:val="24"/>
        </w:rPr>
        <w:t>Loaning a limited numbers of soil probes for easier soil testing</w:t>
      </w:r>
    </w:p>
    <w:p w:rsidR="009E04AC" w:rsidRPr="009E04AC" w:rsidRDefault="009E04AC" w:rsidP="009E04A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E04AC">
        <w:rPr>
          <w:rFonts w:ascii="Times New Roman" w:eastAsia="Times New Roman" w:hAnsi="Times New Roman" w:cs="Times New Roman"/>
          <w:sz w:val="24"/>
          <w:szCs w:val="24"/>
        </w:rPr>
        <w:t>Educational materials</w:t>
      </w:r>
    </w:p>
    <w:p w:rsidR="009E04AC" w:rsidRPr="009E04AC" w:rsidRDefault="009E04AC" w:rsidP="009E04A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E04AC">
        <w:rPr>
          <w:rFonts w:ascii="Times New Roman" w:eastAsia="Times New Roman" w:hAnsi="Times New Roman" w:cs="Times New Roman"/>
          <w:sz w:val="24"/>
          <w:szCs w:val="24"/>
        </w:rPr>
        <w:t>Nutrient management presentations</w:t>
      </w:r>
    </w:p>
    <w:p w:rsidR="009E04AC" w:rsidRPr="009E04AC" w:rsidRDefault="009E04AC" w:rsidP="009E04AC">
      <w:pPr>
        <w:spacing w:before="100" w:beforeAutospacing="1" w:after="100" w:afterAutospacing="1" w:line="240" w:lineRule="auto"/>
        <w:rPr>
          <w:rFonts w:ascii="Times New Roman" w:eastAsia="Times New Roman" w:hAnsi="Times New Roman" w:cs="Times New Roman"/>
          <w:sz w:val="24"/>
          <w:szCs w:val="24"/>
        </w:rPr>
      </w:pPr>
      <w:r w:rsidRPr="009E04AC">
        <w:rPr>
          <w:rFonts w:ascii="Times New Roman" w:eastAsia="Times New Roman" w:hAnsi="Times New Roman" w:cs="Times New Roman"/>
          <w:b/>
          <w:bCs/>
          <w:sz w:val="24"/>
          <w:szCs w:val="24"/>
        </w:rPr>
        <w:t>2. Hire a Private Nutrient Management Consultant:</w:t>
      </w:r>
    </w:p>
    <w:p w:rsidR="009E04AC" w:rsidRPr="009E04AC" w:rsidRDefault="009E04AC" w:rsidP="009E04AC">
      <w:pPr>
        <w:spacing w:before="100" w:beforeAutospacing="1" w:after="100" w:afterAutospacing="1" w:line="240" w:lineRule="auto"/>
        <w:rPr>
          <w:rFonts w:ascii="Times New Roman" w:eastAsia="Times New Roman" w:hAnsi="Times New Roman" w:cs="Times New Roman"/>
          <w:sz w:val="24"/>
          <w:szCs w:val="24"/>
        </w:rPr>
      </w:pPr>
      <w:r w:rsidRPr="009E04AC">
        <w:rPr>
          <w:rFonts w:ascii="Times New Roman" w:eastAsia="Times New Roman" w:hAnsi="Times New Roman" w:cs="Times New Roman"/>
          <w:sz w:val="24"/>
          <w:szCs w:val="24"/>
        </w:rPr>
        <w:t xml:space="preserve">For an up-to-date list of Consultants for Hire </w:t>
      </w:r>
      <w:hyperlink r:id="rId9" w:history="1">
        <w:r w:rsidRPr="009E04AC">
          <w:rPr>
            <w:rFonts w:ascii="Times New Roman" w:eastAsia="Times New Roman" w:hAnsi="Times New Roman" w:cs="Times New Roman"/>
            <w:color w:val="0000FF"/>
            <w:sz w:val="24"/>
            <w:szCs w:val="24"/>
            <w:u w:val="single"/>
          </w:rPr>
          <w:t>click here</w:t>
        </w:r>
      </w:hyperlink>
      <w:r w:rsidRPr="009E04AC">
        <w:rPr>
          <w:rFonts w:ascii="Times New Roman" w:eastAsia="Times New Roman" w:hAnsi="Times New Roman" w:cs="Times New Roman"/>
          <w:sz w:val="24"/>
          <w:szCs w:val="24"/>
        </w:rPr>
        <w:t>. If you decide to hire a private consultant, you may wish to contact the Montgomery County Soil Conservation District (301-590-2855) to apply for cost-share assistance. This program can provide you with money to offset the cost of hiring a consultant. There is money available at this time but it is on a first come first served basis. Go to the link above for an updated list of private consultants.</w:t>
      </w:r>
    </w:p>
    <w:p w:rsidR="009E04AC" w:rsidRDefault="009E04AC" w:rsidP="009E04AC">
      <w:pPr>
        <w:spacing w:before="100" w:beforeAutospacing="1" w:after="100" w:afterAutospacing="1" w:line="240" w:lineRule="auto"/>
        <w:rPr>
          <w:rFonts w:ascii="Times New Roman" w:eastAsia="Times New Roman" w:hAnsi="Times New Roman" w:cs="Times New Roman"/>
          <w:b/>
          <w:bCs/>
          <w:sz w:val="24"/>
          <w:szCs w:val="24"/>
        </w:rPr>
      </w:pPr>
    </w:p>
    <w:p w:rsidR="009E04AC" w:rsidRDefault="009E04AC" w:rsidP="009E04AC">
      <w:pPr>
        <w:spacing w:before="100" w:beforeAutospacing="1" w:after="100" w:afterAutospacing="1" w:line="240" w:lineRule="auto"/>
        <w:rPr>
          <w:rFonts w:ascii="Times New Roman" w:eastAsia="Times New Roman" w:hAnsi="Times New Roman" w:cs="Times New Roman"/>
          <w:b/>
          <w:bCs/>
          <w:sz w:val="24"/>
          <w:szCs w:val="24"/>
        </w:rPr>
      </w:pPr>
    </w:p>
    <w:p w:rsidR="009E04AC" w:rsidRPr="009E04AC" w:rsidRDefault="009E04AC" w:rsidP="009E04AC">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9E04AC">
        <w:rPr>
          <w:rFonts w:ascii="Times New Roman" w:eastAsia="Times New Roman" w:hAnsi="Times New Roman" w:cs="Times New Roman"/>
          <w:b/>
          <w:bCs/>
          <w:sz w:val="24"/>
          <w:szCs w:val="24"/>
        </w:rPr>
        <w:lastRenderedPageBreak/>
        <w:t>3. Become farmer certified and write your own plan</w:t>
      </w:r>
    </w:p>
    <w:p w:rsidR="009E04AC" w:rsidRPr="009E04AC" w:rsidRDefault="009E04AC" w:rsidP="009E04AC">
      <w:pPr>
        <w:spacing w:before="100" w:beforeAutospacing="1" w:after="100" w:afterAutospacing="1" w:line="240" w:lineRule="auto"/>
        <w:rPr>
          <w:rFonts w:ascii="Times New Roman" w:eastAsia="Times New Roman" w:hAnsi="Times New Roman" w:cs="Times New Roman"/>
          <w:sz w:val="24"/>
          <w:szCs w:val="24"/>
        </w:rPr>
      </w:pPr>
      <w:r w:rsidRPr="009E04AC">
        <w:rPr>
          <w:rFonts w:ascii="Times New Roman" w:eastAsia="Times New Roman" w:hAnsi="Times New Roman" w:cs="Times New Roman"/>
          <w:sz w:val="24"/>
          <w:szCs w:val="24"/>
        </w:rPr>
        <w:t>The University of Maryland Agricultural Nutrient Management Program and MDA offer a farmer certification program that allows you to write your own plan. For more information, visit: </w:t>
      </w:r>
      <w:hyperlink r:id="rId10" w:history="1">
        <w:r w:rsidRPr="009E04AC">
          <w:rPr>
            <w:rFonts w:ascii="Times New Roman" w:eastAsia="Times New Roman" w:hAnsi="Times New Roman" w:cs="Times New Roman"/>
            <w:color w:val="0000FF"/>
            <w:sz w:val="24"/>
            <w:szCs w:val="24"/>
            <w:u w:val="single"/>
          </w:rPr>
          <w:t>Farmer Training and Certification</w:t>
        </w:r>
      </w:hyperlink>
      <w:r w:rsidRPr="009E04AC">
        <w:rPr>
          <w:rFonts w:ascii="Times New Roman" w:eastAsia="Times New Roman" w:hAnsi="Times New Roman" w:cs="Times New Roman"/>
          <w:sz w:val="24"/>
          <w:szCs w:val="24"/>
        </w:rPr>
        <w:t>.</w:t>
      </w:r>
    </w:p>
    <w:p w:rsidR="009E04AC" w:rsidRPr="009E04AC" w:rsidRDefault="009E04AC" w:rsidP="009E04AC">
      <w:pPr>
        <w:spacing w:before="100" w:beforeAutospacing="1" w:after="100" w:afterAutospacing="1" w:line="240" w:lineRule="auto"/>
        <w:rPr>
          <w:rFonts w:ascii="Times New Roman" w:eastAsia="Times New Roman" w:hAnsi="Times New Roman" w:cs="Times New Roman"/>
          <w:sz w:val="24"/>
          <w:szCs w:val="24"/>
        </w:rPr>
      </w:pPr>
      <w:r w:rsidRPr="009E04AC">
        <w:rPr>
          <w:rFonts w:ascii="Times New Roman" w:eastAsia="Times New Roman" w:hAnsi="Times New Roman" w:cs="Times New Roman"/>
          <w:b/>
          <w:bCs/>
          <w:sz w:val="24"/>
          <w:szCs w:val="24"/>
        </w:rPr>
        <w:t>What Information Do You Need to Get a Plan Done?</w:t>
      </w:r>
    </w:p>
    <w:p w:rsidR="009E04AC" w:rsidRPr="009E04AC" w:rsidRDefault="009E04AC" w:rsidP="009E04AC">
      <w:pPr>
        <w:spacing w:before="100" w:beforeAutospacing="1" w:after="100" w:afterAutospacing="1" w:line="240" w:lineRule="auto"/>
        <w:rPr>
          <w:rFonts w:ascii="Times New Roman" w:eastAsia="Times New Roman" w:hAnsi="Times New Roman" w:cs="Times New Roman"/>
          <w:sz w:val="24"/>
          <w:szCs w:val="24"/>
        </w:rPr>
      </w:pPr>
      <w:r w:rsidRPr="009E04AC">
        <w:rPr>
          <w:rFonts w:ascii="Times New Roman" w:eastAsia="Times New Roman" w:hAnsi="Times New Roman" w:cs="Times New Roman"/>
          <w:sz w:val="24"/>
          <w:szCs w:val="24"/>
        </w:rPr>
        <w:t>You and your Nutrient Management Advisor will need to gather the following information:</w:t>
      </w:r>
    </w:p>
    <w:p w:rsidR="009E04AC" w:rsidRPr="009E04AC" w:rsidRDefault="009E04AC" w:rsidP="009E04AC">
      <w:pPr>
        <w:spacing w:before="100" w:beforeAutospacing="1" w:after="100" w:afterAutospacing="1" w:line="240" w:lineRule="auto"/>
        <w:rPr>
          <w:rFonts w:ascii="Times New Roman" w:eastAsia="Times New Roman" w:hAnsi="Times New Roman" w:cs="Times New Roman"/>
          <w:sz w:val="24"/>
          <w:szCs w:val="24"/>
        </w:rPr>
      </w:pPr>
      <w:r w:rsidRPr="009E04AC">
        <w:rPr>
          <w:rFonts w:ascii="Times New Roman" w:eastAsia="Times New Roman" w:hAnsi="Times New Roman" w:cs="Times New Roman"/>
          <w:sz w:val="24"/>
          <w:szCs w:val="24"/>
        </w:rPr>
        <w:t>1.  Soil tests</w:t>
      </w:r>
    </w:p>
    <w:p w:rsidR="009E04AC" w:rsidRPr="009E04AC" w:rsidRDefault="009E04AC" w:rsidP="009E04AC">
      <w:pPr>
        <w:spacing w:before="100" w:beforeAutospacing="1" w:after="100" w:afterAutospacing="1" w:line="240" w:lineRule="auto"/>
        <w:rPr>
          <w:rFonts w:ascii="Times New Roman" w:eastAsia="Times New Roman" w:hAnsi="Times New Roman" w:cs="Times New Roman"/>
          <w:sz w:val="24"/>
          <w:szCs w:val="24"/>
        </w:rPr>
      </w:pPr>
      <w:r w:rsidRPr="009E04AC">
        <w:rPr>
          <w:rFonts w:ascii="Times New Roman" w:eastAsia="Times New Roman" w:hAnsi="Times New Roman" w:cs="Times New Roman"/>
          <w:sz w:val="24"/>
          <w:szCs w:val="24"/>
        </w:rPr>
        <w:t>You need a soil test for each field in production. Soil tests are valid for three years and the length of the plan is tied to the expiration date of the soil test. That means that if your soil test is two years old, you can only get a one-year plan! </w:t>
      </w:r>
    </w:p>
    <w:p w:rsidR="009E04AC" w:rsidRPr="009E04AC" w:rsidRDefault="009E04AC" w:rsidP="009E04AC">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11" w:history="1">
        <w:r w:rsidRPr="009E04AC">
          <w:rPr>
            <w:rFonts w:ascii="Times New Roman" w:eastAsia="Times New Roman" w:hAnsi="Times New Roman" w:cs="Times New Roman"/>
            <w:color w:val="0000FF"/>
            <w:sz w:val="24"/>
            <w:szCs w:val="24"/>
            <w:u w:val="single"/>
          </w:rPr>
          <w:t>Soil Sampling Procedures</w:t>
        </w:r>
      </w:hyperlink>
    </w:p>
    <w:p w:rsidR="009E04AC" w:rsidRPr="009E04AC" w:rsidRDefault="009E04AC" w:rsidP="009E04AC">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12" w:history="1">
        <w:r w:rsidRPr="009E04AC">
          <w:rPr>
            <w:rFonts w:ascii="Times New Roman" w:eastAsia="Times New Roman" w:hAnsi="Times New Roman" w:cs="Times New Roman"/>
            <w:color w:val="0000FF"/>
            <w:sz w:val="24"/>
            <w:szCs w:val="24"/>
            <w:u w:val="single"/>
          </w:rPr>
          <w:t>Comparison of Soil Testing Labs</w:t>
        </w:r>
      </w:hyperlink>
    </w:p>
    <w:p w:rsidR="009E04AC" w:rsidRPr="009E04AC" w:rsidRDefault="009E04AC" w:rsidP="009E04AC">
      <w:pPr>
        <w:spacing w:before="100" w:beforeAutospacing="1" w:after="100" w:afterAutospacing="1" w:line="240" w:lineRule="auto"/>
        <w:rPr>
          <w:rFonts w:ascii="Times New Roman" w:eastAsia="Times New Roman" w:hAnsi="Times New Roman" w:cs="Times New Roman"/>
          <w:sz w:val="24"/>
          <w:szCs w:val="24"/>
        </w:rPr>
      </w:pPr>
      <w:r w:rsidRPr="009E04AC">
        <w:rPr>
          <w:rFonts w:ascii="Times New Roman" w:eastAsia="Times New Roman" w:hAnsi="Times New Roman" w:cs="Times New Roman"/>
          <w:sz w:val="24"/>
          <w:szCs w:val="24"/>
        </w:rPr>
        <w:t>2.  Maps of all property in production</w:t>
      </w:r>
    </w:p>
    <w:p w:rsidR="009E04AC" w:rsidRPr="009E04AC" w:rsidRDefault="009E04AC" w:rsidP="009E04AC">
      <w:pPr>
        <w:spacing w:before="100" w:beforeAutospacing="1" w:after="100" w:afterAutospacing="1" w:line="240" w:lineRule="auto"/>
        <w:rPr>
          <w:rFonts w:ascii="Times New Roman" w:eastAsia="Times New Roman" w:hAnsi="Times New Roman" w:cs="Times New Roman"/>
          <w:sz w:val="24"/>
          <w:szCs w:val="24"/>
        </w:rPr>
      </w:pPr>
      <w:r w:rsidRPr="009E04AC">
        <w:rPr>
          <w:rFonts w:ascii="Times New Roman" w:eastAsia="Times New Roman" w:hAnsi="Times New Roman" w:cs="Times New Roman"/>
          <w:sz w:val="24"/>
          <w:szCs w:val="24"/>
        </w:rPr>
        <w:t>Each map needs to show the boundaries for all fields in production. Montgomery County Soil Conservation District (301) 590-2855 or Farm Services Agency (301) 250-4735 can provide you with very nice detailed maps. Google Maps® printouts with the fields drawn in are also suitable.</w:t>
      </w:r>
    </w:p>
    <w:p w:rsidR="009E04AC" w:rsidRPr="009E04AC" w:rsidRDefault="009E04AC" w:rsidP="009E04AC">
      <w:pPr>
        <w:spacing w:before="100" w:beforeAutospacing="1" w:after="100" w:afterAutospacing="1" w:line="240" w:lineRule="auto"/>
        <w:rPr>
          <w:rFonts w:ascii="Times New Roman" w:eastAsia="Times New Roman" w:hAnsi="Times New Roman" w:cs="Times New Roman"/>
          <w:sz w:val="24"/>
          <w:szCs w:val="24"/>
        </w:rPr>
      </w:pPr>
      <w:r w:rsidRPr="009E04AC">
        <w:rPr>
          <w:rFonts w:ascii="Times New Roman" w:eastAsia="Times New Roman" w:hAnsi="Times New Roman" w:cs="Times New Roman"/>
          <w:sz w:val="24"/>
          <w:szCs w:val="24"/>
        </w:rPr>
        <w:t>3. Operation records</w:t>
      </w:r>
    </w:p>
    <w:p w:rsidR="009E04AC" w:rsidRPr="009E04AC" w:rsidRDefault="009E04AC" w:rsidP="009E04AC">
      <w:pPr>
        <w:spacing w:before="100" w:beforeAutospacing="1" w:after="100" w:afterAutospacing="1" w:line="240" w:lineRule="auto"/>
        <w:rPr>
          <w:rFonts w:ascii="Times New Roman" w:eastAsia="Times New Roman" w:hAnsi="Times New Roman" w:cs="Times New Roman"/>
          <w:sz w:val="24"/>
          <w:szCs w:val="24"/>
        </w:rPr>
      </w:pPr>
      <w:r w:rsidRPr="009E04AC">
        <w:rPr>
          <w:rFonts w:ascii="Times New Roman" w:eastAsia="Times New Roman" w:hAnsi="Times New Roman" w:cs="Times New Roman"/>
          <w:sz w:val="24"/>
          <w:szCs w:val="24"/>
        </w:rPr>
        <w:t>Details on the type of operation you have and how you manage it, including:</w:t>
      </w:r>
    </w:p>
    <w:p w:rsidR="009E04AC" w:rsidRPr="009E04AC" w:rsidRDefault="009E04AC" w:rsidP="009E04A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E04AC">
        <w:rPr>
          <w:rFonts w:ascii="Times New Roman" w:eastAsia="Times New Roman" w:hAnsi="Times New Roman" w:cs="Times New Roman"/>
          <w:sz w:val="24"/>
          <w:szCs w:val="24"/>
        </w:rPr>
        <w:t>Planned crops and yield goals (based on the average of the best three years out of the last 5 consecutive years, if possible)</w:t>
      </w:r>
    </w:p>
    <w:p w:rsidR="009E04AC" w:rsidRPr="009E04AC" w:rsidRDefault="009E04AC" w:rsidP="009E04A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E04AC">
        <w:rPr>
          <w:rFonts w:ascii="Times New Roman" w:eastAsia="Times New Roman" w:hAnsi="Times New Roman" w:cs="Times New Roman"/>
          <w:sz w:val="24"/>
          <w:szCs w:val="24"/>
        </w:rPr>
        <w:t>Legumes grown in the last year as main crops or cover crops</w:t>
      </w:r>
    </w:p>
    <w:p w:rsidR="009E04AC" w:rsidRPr="009E04AC" w:rsidRDefault="009E04AC" w:rsidP="009E04A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E04AC">
        <w:rPr>
          <w:rFonts w:ascii="Times New Roman" w:eastAsia="Times New Roman" w:hAnsi="Times New Roman" w:cs="Times New Roman"/>
          <w:sz w:val="24"/>
          <w:szCs w:val="24"/>
        </w:rPr>
        <w:t>Applications of organic nutrient sources (e.g. manure, compost) this year and in the last two years</w:t>
      </w:r>
    </w:p>
    <w:p w:rsidR="009E04AC" w:rsidRPr="009E04AC" w:rsidRDefault="009E04AC" w:rsidP="009E04A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E04AC">
        <w:rPr>
          <w:rFonts w:ascii="Times New Roman" w:eastAsia="Times New Roman" w:hAnsi="Times New Roman" w:cs="Times New Roman"/>
          <w:sz w:val="24"/>
          <w:szCs w:val="24"/>
        </w:rPr>
        <w:t xml:space="preserve">Manure spreader application rate, preferably obtained by calibration (see </w:t>
      </w:r>
      <w:hyperlink r:id="rId13" w:history="1">
        <w:r w:rsidRPr="009E04AC">
          <w:rPr>
            <w:rFonts w:ascii="Times New Roman" w:eastAsia="Times New Roman" w:hAnsi="Times New Roman" w:cs="Times New Roman"/>
            <w:color w:val="0000FF"/>
            <w:sz w:val="24"/>
            <w:szCs w:val="24"/>
            <w:u w:val="single"/>
          </w:rPr>
          <w:t>Manure Spreader Calibration</w:t>
        </w:r>
      </w:hyperlink>
      <w:r w:rsidRPr="009E04AC">
        <w:rPr>
          <w:rFonts w:ascii="Times New Roman" w:eastAsia="Times New Roman" w:hAnsi="Times New Roman" w:cs="Times New Roman"/>
          <w:sz w:val="24"/>
          <w:szCs w:val="24"/>
        </w:rPr>
        <w:t>)</w:t>
      </w:r>
    </w:p>
    <w:p w:rsidR="009E04AC" w:rsidRPr="009E04AC" w:rsidRDefault="009E04AC" w:rsidP="009E04A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E04AC">
        <w:rPr>
          <w:rFonts w:ascii="Times New Roman" w:eastAsia="Times New Roman" w:hAnsi="Times New Roman" w:cs="Times New Roman"/>
          <w:sz w:val="24"/>
          <w:szCs w:val="24"/>
        </w:rPr>
        <w:t>Fertilizer applications this year, if any</w:t>
      </w:r>
    </w:p>
    <w:p w:rsidR="009E04AC" w:rsidRPr="009E04AC" w:rsidRDefault="009E04AC" w:rsidP="009E04A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E04AC">
        <w:rPr>
          <w:rFonts w:ascii="Times New Roman" w:eastAsia="Times New Roman" w:hAnsi="Times New Roman" w:cs="Times New Roman"/>
          <w:sz w:val="24"/>
          <w:szCs w:val="24"/>
        </w:rPr>
        <w:t>Information about animals (numbers, average weights, number of hours in confinement, and amount of bedding used) </w:t>
      </w:r>
    </w:p>
    <w:p w:rsidR="009E04AC" w:rsidRPr="009E04AC" w:rsidRDefault="009E04AC" w:rsidP="009E04AC">
      <w:pPr>
        <w:spacing w:before="100" w:beforeAutospacing="1" w:after="100" w:afterAutospacing="1" w:line="240" w:lineRule="auto"/>
        <w:rPr>
          <w:rFonts w:ascii="Times New Roman" w:eastAsia="Times New Roman" w:hAnsi="Times New Roman" w:cs="Times New Roman"/>
          <w:sz w:val="24"/>
          <w:szCs w:val="24"/>
        </w:rPr>
      </w:pPr>
      <w:r w:rsidRPr="009E04AC">
        <w:rPr>
          <w:rFonts w:ascii="Times New Roman" w:eastAsia="Times New Roman" w:hAnsi="Times New Roman" w:cs="Times New Roman"/>
          <w:sz w:val="24"/>
          <w:szCs w:val="24"/>
        </w:rPr>
        <w:t>4.  Manure information (if applicable)</w:t>
      </w:r>
    </w:p>
    <w:p w:rsidR="009E04AC" w:rsidRPr="009E04AC" w:rsidRDefault="009E04AC" w:rsidP="009E04A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E04AC">
        <w:rPr>
          <w:rFonts w:ascii="Times New Roman" w:eastAsia="Times New Roman" w:hAnsi="Times New Roman" w:cs="Times New Roman"/>
          <w:sz w:val="24"/>
          <w:szCs w:val="24"/>
        </w:rPr>
        <w:t xml:space="preserve">If you have animals that collectively weigh 20,000 pounds or more and you’re collecting and applying manure (composted or not) to your fields, you will need a manure test. Manure tests are valid for one year. </w:t>
      </w:r>
    </w:p>
    <w:p w:rsidR="009E04AC" w:rsidRPr="009E04AC" w:rsidRDefault="009E04AC" w:rsidP="009E04AC">
      <w:pPr>
        <w:numPr>
          <w:ilvl w:val="1"/>
          <w:numId w:val="6"/>
        </w:numPr>
        <w:spacing w:before="100" w:beforeAutospacing="1" w:after="100" w:afterAutospacing="1" w:line="240" w:lineRule="auto"/>
        <w:rPr>
          <w:rFonts w:ascii="Times New Roman" w:eastAsia="Times New Roman" w:hAnsi="Times New Roman" w:cs="Times New Roman"/>
          <w:sz w:val="24"/>
          <w:szCs w:val="24"/>
        </w:rPr>
      </w:pPr>
      <w:hyperlink r:id="rId14" w:history="1">
        <w:r w:rsidRPr="009E04AC">
          <w:rPr>
            <w:rFonts w:ascii="Times New Roman" w:eastAsia="Times New Roman" w:hAnsi="Times New Roman" w:cs="Times New Roman"/>
            <w:color w:val="0000FF"/>
            <w:sz w:val="24"/>
            <w:szCs w:val="24"/>
            <w:u w:val="single"/>
          </w:rPr>
          <w:t>Sampling Manure for Nutrient Content</w:t>
        </w:r>
      </w:hyperlink>
    </w:p>
    <w:p w:rsidR="009E04AC" w:rsidRPr="009E04AC" w:rsidRDefault="009E04AC" w:rsidP="009E04AC">
      <w:pPr>
        <w:numPr>
          <w:ilvl w:val="1"/>
          <w:numId w:val="6"/>
        </w:numPr>
        <w:spacing w:before="100" w:beforeAutospacing="1" w:after="100" w:afterAutospacing="1" w:line="240" w:lineRule="auto"/>
        <w:rPr>
          <w:rFonts w:ascii="Times New Roman" w:eastAsia="Times New Roman" w:hAnsi="Times New Roman" w:cs="Times New Roman"/>
          <w:sz w:val="24"/>
          <w:szCs w:val="24"/>
        </w:rPr>
      </w:pPr>
      <w:hyperlink r:id="rId15" w:history="1">
        <w:r w:rsidRPr="009E04AC">
          <w:rPr>
            <w:rFonts w:ascii="Times New Roman" w:eastAsia="Times New Roman" w:hAnsi="Times New Roman" w:cs="Times New Roman"/>
            <w:color w:val="0000FF"/>
            <w:sz w:val="24"/>
            <w:szCs w:val="24"/>
            <w:u w:val="single"/>
          </w:rPr>
          <w:t>Comparison of Labs Testing Manure</w:t>
        </w:r>
      </w:hyperlink>
    </w:p>
    <w:p w:rsidR="009E04AC" w:rsidRPr="009E04AC" w:rsidRDefault="009E04AC" w:rsidP="009E04AC">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9E04AC">
        <w:rPr>
          <w:rFonts w:ascii="Times New Roman" w:eastAsia="Times New Roman" w:hAnsi="Times New Roman" w:cs="Times New Roman"/>
          <w:sz w:val="24"/>
          <w:szCs w:val="24"/>
        </w:rPr>
        <w:t>The test must include: total nitrogen, ammonia-nitrogen, phosphorus, potassium, and percent moisture</w:t>
      </w:r>
    </w:p>
    <w:p w:rsidR="009E04AC" w:rsidRPr="009E04AC" w:rsidRDefault="009E04AC" w:rsidP="009E04A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E04AC">
        <w:rPr>
          <w:rFonts w:ascii="Times New Roman" w:eastAsia="Times New Roman" w:hAnsi="Times New Roman" w:cs="Times New Roman"/>
          <w:sz w:val="24"/>
          <w:szCs w:val="24"/>
        </w:rPr>
        <w:t>You don’t need a manure analysis if:</w:t>
      </w:r>
    </w:p>
    <w:p w:rsidR="009E04AC" w:rsidRPr="009E04AC" w:rsidRDefault="009E04AC" w:rsidP="009E04AC">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9E04AC">
        <w:rPr>
          <w:rFonts w:ascii="Times New Roman" w:eastAsia="Times New Roman" w:hAnsi="Times New Roman" w:cs="Times New Roman"/>
          <w:sz w:val="24"/>
          <w:szCs w:val="24"/>
        </w:rPr>
        <w:t>You’re only applying manure to a personal garden that is less than 1 acre in size</w:t>
      </w:r>
    </w:p>
    <w:p w:rsidR="009E04AC" w:rsidRPr="009E04AC" w:rsidRDefault="009E04AC" w:rsidP="009E04AC">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9E04AC">
        <w:rPr>
          <w:rFonts w:ascii="Times New Roman" w:eastAsia="Times New Roman" w:hAnsi="Times New Roman" w:cs="Times New Roman"/>
          <w:sz w:val="24"/>
          <w:szCs w:val="24"/>
        </w:rPr>
        <w:t>You don’t collect any manure from your animals because they’re never confined</w:t>
      </w:r>
    </w:p>
    <w:p w:rsidR="009E04AC" w:rsidRPr="009E04AC" w:rsidRDefault="009E04AC" w:rsidP="009E04AC">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9E04AC">
        <w:rPr>
          <w:rFonts w:ascii="Times New Roman" w:eastAsia="Times New Roman" w:hAnsi="Times New Roman" w:cs="Times New Roman"/>
          <w:sz w:val="24"/>
          <w:szCs w:val="24"/>
        </w:rPr>
        <w:t>You bring in manure from outside your operation and you have less than 25 acres in production</w:t>
      </w:r>
    </w:p>
    <w:p w:rsidR="009E04AC" w:rsidRPr="009E04AC" w:rsidRDefault="009E04AC" w:rsidP="009E04AC">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9E04AC">
        <w:rPr>
          <w:rFonts w:ascii="Times New Roman" w:eastAsia="Times New Roman" w:hAnsi="Times New Roman" w:cs="Times New Roman"/>
          <w:sz w:val="24"/>
          <w:szCs w:val="24"/>
        </w:rPr>
        <w:t xml:space="preserve">All your collected manure is removed from your operation. </w:t>
      </w:r>
    </w:p>
    <w:p w:rsidR="009E04AC" w:rsidRPr="009E04AC" w:rsidRDefault="009E04AC" w:rsidP="009E04AC">
      <w:pPr>
        <w:numPr>
          <w:ilvl w:val="2"/>
          <w:numId w:val="7"/>
        </w:numPr>
        <w:spacing w:before="100" w:beforeAutospacing="1" w:after="100" w:afterAutospacing="1" w:line="240" w:lineRule="auto"/>
        <w:rPr>
          <w:rFonts w:ascii="Times New Roman" w:eastAsia="Times New Roman" w:hAnsi="Times New Roman" w:cs="Times New Roman"/>
          <w:sz w:val="24"/>
          <w:szCs w:val="24"/>
        </w:rPr>
      </w:pPr>
      <w:r w:rsidRPr="009E04AC">
        <w:rPr>
          <w:rFonts w:ascii="Times New Roman" w:eastAsia="Times New Roman" w:hAnsi="Times New Roman" w:cs="Times New Roman"/>
          <w:sz w:val="24"/>
          <w:szCs w:val="24"/>
        </w:rPr>
        <w:t>If this is the case, you need to keep records of any person/company removing the manure, their address and phone number, the date of removal, and the amount removed</w:t>
      </w:r>
    </w:p>
    <w:p w:rsidR="009E04AC" w:rsidRPr="009E04AC" w:rsidRDefault="009E04AC" w:rsidP="009E04AC">
      <w:pPr>
        <w:spacing w:before="100" w:beforeAutospacing="1" w:after="100" w:afterAutospacing="1" w:line="240" w:lineRule="auto"/>
        <w:rPr>
          <w:rFonts w:ascii="Times New Roman" w:eastAsia="Times New Roman" w:hAnsi="Times New Roman" w:cs="Times New Roman"/>
          <w:sz w:val="24"/>
          <w:szCs w:val="24"/>
        </w:rPr>
      </w:pPr>
      <w:r w:rsidRPr="009E04AC">
        <w:rPr>
          <w:rFonts w:ascii="Times New Roman" w:eastAsia="Times New Roman" w:hAnsi="Times New Roman" w:cs="Times New Roman"/>
          <w:sz w:val="24"/>
          <w:szCs w:val="24"/>
        </w:rPr>
        <w:t>5. Test for compost/other organic nutrient source (if applicable)</w:t>
      </w:r>
    </w:p>
    <w:p w:rsidR="009E04AC" w:rsidRPr="009E04AC" w:rsidRDefault="009E04AC" w:rsidP="009E04A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E04AC">
        <w:rPr>
          <w:rFonts w:ascii="Times New Roman" w:eastAsia="Times New Roman" w:hAnsi="Times New Roman" w:cs="Times New Roman"/>
          <w:sz w:val="24"/>
          <w:szCs w:val="24"/>
        </w:rPr>
        <w:t>If you generate non-manure compost on your operation, you will need a compost test, which can be done by any lab that tests manure (see manure section).</w:t>
      </w:r>
    </w:p>
    <w:p w:rsidR="009E04AC" w:rsidRPr="009E04AC" w:rsidRDefault="009E04AC" w:rsidP="009E04A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E04AC">
        <w:rPr>
          <w:rFonts w:ascii="Times New Roman" w:eastAsia="Times New Roman" w:hAnsi="Times New Roman" w:cs="Times New Roman"/>
          <w:sz w:val="24"/>
          <w:szCs w:val="24"/>
        </w:rPr>
        <w:t>If you import compost or any other organic nutrient source without a manufacturer-guaranteed nutrient content into your farm, you only need to get it tested if you farm 25 acres or more or no book-values are available for nutrient content</w:t>
      </w:r>
    </w:p>
    <w:p w:rsidR="009E04AC" w:rsidRPr="009E04AC" w:rsidRDefault="009E04AC" w:rsidP="009E04AC">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9E04AC">
        <w:rPr>
          <w:rFonts w:ascii="Times New Roman" w:eastAsia="Times New Roman" w:hAnsi="Times New Roman" w:cs="Times New Roman"/>
          <w:sz w:val="24"/>
          <w:szCs w:val="24"/>
        </w:rPr>
        <w:t>If you use commercial organic nutrient sources that come with a manufacturer-guaranteed nutrient content, you don’t need to get them tested</w:t>
      </w:r>
    </w:p>
    <w:p w:rsidR="009E04AC" w:rsidRPr="009E04AC" w:rsidRDefault="009E04AC" w:rsidP="009E04AC">
      <w:pPr>
        <w:spacing w:before="100" w:beforeAutospacing="1" w:after="100" w:afterAutospacing="1" w:line="240" w:lineRule="auto"/>
        <w:rPr>
          <w:rFonts w:ascii="Times New Roman" w:eastAsia="Times New Roman" w:hAnsi="Times New Roman" w:cs="Times New Roman"/>
          <w:sz w:val="24"/>
          <w:szCs w:val="24"/>
        </w:rPr>
      </w:pPr>
      <w:r w:rsidRPr="009E04AC">
        <w:rPr>
          <w:rFonts w:ascii="Times New Roman" w:eastAsia="Times New Roman" w:hAnsi="Times New Roman" w:cs="Times New Roman"/>
          <w:sz w:val="24"/>
          <w:szCs w:val="24"/>
        </w:rPr>
        <w:t>6. Tissue tests (if applicable)</w:t>
      </w:r>
    </w:p>
    <w:p w:rsidR="009E04AC" w:rsidRPr="009E04AC" w:rsidRDefault="009E04AC" w:rsidP="009E04AC">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9E04AC">
        <w:rPr>
          <w:rFonts w:ascii="Times New Roman" w:eastAsia="Times New Roman" w:hAnsi="Times New Roman" w:cs="Times New Roman"/>
          <w:sz w:val="24"/>
          <w:szCs w:val="24"/>
        </w:rPr>
        <w:t xml:space="preserve">If you have any blocks of perennial fruits that are in the bearing stage and are over one acre in size, you need to get a tissue test for each block. Tissue samples are valid for three years. </w:t>
      </w:r>
    </w:p>
    <w:p w:rsidR="009E04AC" w:rsidRPr="009E04AC" w:rsidRDefault="009E04AC" w:rsidP="009E04AC">
      <w:pPr>
        <w:numPr>
          <w:ilvl w:val="1"/>
          <w:numId w:val="11"/>
        </w:numPr>
        <w:spacing w:before="100" w:beforeAutospacing="1" w:after="100" w:afterAutospacing="1" w:line="240" w:lineRule="auto"/>
        <w:rPr>
          <w:rFonts w:ascii="Times New Roman" w:eastAsia="Times New Roman" w:hAnsi="Times New Roman" w:cs="Times New Roman"/>
          <w:sz w:val="24"/>
          <w:szCs w:val="24"/>
        </w:rPr>
      </w:pPr>
      <w:hyperlink r:id="rId16" w:history="1">
        <w:r w:rsidRPr="009E04AC">
          <w:rPr>
            <w:rFonts w:ascii="Times New Roman" w:eastAsia="Times New Roman" w:hAnsi="Times New Roman" w:cs="Times New Roman"/>
            <w:color w:val="0000FF"/>
            <w:sz w:val="24"/>
            <w:szCs w:val="24"/>
            <w:u w:val="single"/>
          </w:rPr>
          <w:t>Tissue and Soil Sampling for Perennial Fruit Crops</w:t>
        </w:r>
      </w:hyperlink>
    </w:p>
    <w:p w:rsidR="009E04AC" w:rsidRPr="009E04AC" w:rsidRDefault="009E04AC" w:rsidP="009E04AC">
      <w:pPr>
        <w:numPr>
          <w:ilvl w:val="1"/>
          <w:numId w:val="11"/>
        </w:numPr>
        <w:spacing w:before="100" w:beforeAutospacing="1" w:after="100" w:afterAutospacing="1" w:line="240" w:lineRule="auto"/>
        <w:rPr>
          <w:rFonts w:ascii="Times New Roman" w:eastAsia="Times New Roman" w:hAnsi="Times New Roman" w:cs="Times New Roman"/>
          <w:sz w:val="24"/>
          <w:szCs w:val="24"/>
        </w:rPr>
      </w:pPr>
      <w:hyperlink r:id="rId17" w:history="1">
        <w:r w:rsidRPr="009E04AC">
          <w:rPr>
            <w:rFonts w:ascii="Times New Roman" w:eastAsia="Times New Roman" w:hAnsi="Times New Roman" w:cs="Times New Roman"/>
            <w:color w:val="0000FF"/>
            <w:sz w:val="24"/>
            <w:szCs w:val="24"/>
            <w:u w:val="single"/>
          </w:rPr>
          <w:t>Comparison of Labs Testing Plant Tissue</w:t>
        </w:r>
      </w:hyperlink>
    </w:p>
    <w:p w:rsidR="009E04AC" w:rsidRPr="009E04AC" w:rsidRDefault="009E04AC" w:rsidP="009E04AC">
      <w:pPr>
        <w:numPr>
          <w:ilvl w:val="1"/>
          <w:numId w:val="11"/>
        </w:numPr>
        <w:spacing w:before="100" w:beforeAutospacing="1" w:after="100" w:afterAutospacing="1" w:line="240" w:lineRule="auto"/>
        <w:rPr>
          <w:rFonts w:ascii="Times New Roman" w:eastAsia="Times New Roman" w:hAnsi="Times New Roman" w:cs="Times New Roman"/>
          <w:sz w:val="24"/>
          <w:szCs w:val="24"/>
        </w:rPr>
      </w:pPr>
      <w:hyperlink r:id="rId18" w:history="1">
        <w:r w:rsidRPr="009E04AC">
          <w:rPr>
            <w:rFonts w:ascii="Times New Roman" w:eastAsia="Times New Roman" w:hAnsi="Times New Roman" w:cs="Times New Roman"/>
            <w:color w:val="0000FF"/>
            <w:sz w:val="24"/>
            <w:szCs w:val="24"/>
            <w:u w:val="single"/>
          </w:rPr>
          <w:t>Tissue Sampling for Vineyards</w:t>
        </w:r>
      </w:hyperlink>
    </w:p>
    <w:p w:rsidR="009E04AC" w:rsidRPr="009E04AC" w:rsidRDefault="009E04AC" w:rsidP="009E04AC">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E04AC">
        <w:rPr>
          <w:rFonts w:ascii="Times New Roman" w:eastAsia="Times New Roman" w:hAnsi="Times New Roman" w:cs="Times New Roman"/>
          <w:sz w:val="24"/>
          <w:szCs w:val="24"/>
        </w:rPr>
        <w:t>You don’t need tissue tests for any blocks that are not yet in the bearing stage</w:t>
      </w:r>
    </w:p>
    <w:p w:rsidR="009E04AC" w:rsidRPr="009E04AC" w:rsidRDefault="009E04AC" w:rsidP="009E04AC">
      <w:pPr>
        <w:spacing w:before="100" w:beforeAutospacing="1" w:after="100" w:afterAutospacing="1" w:line="240" w:lineRule="auto"/>
        <w:outlineLvl w:val="2"/>
        <w:rPr>
          <w:rFonts w:ascii="Times New Roman" w:eastAsia="Times New Roman" w:hAnsi="Times New Roman" w:cs="Times New Roman"/>
          <w:b/>
          <w:bCs/>
          <w:sz w:val="27"/>
          <w:szCs w:val="27"/>
        </w:rPr>
      </w:pPr>
      <w:r w:rsidRPr="009E04AC">
        <w:rPr>
          <w:rFonts w:ascii="Times New Roman" w:eastAsia="Times New Roman" w:hAnsi="Times New Roman" w:cs="Times New Roman"/>
          <w:b/>
          <w:bCs/>
          <w:sz w:val="27"/>
          <w:szCs w:val="27"/>
        </w:rPr>
        <w:t>Nutrient Applicator Vouchers</w:t>
      </w:r>
    </w:p>
    <w:p w:rsidR="009E04AC" w:rsidRPr="009E04AC" w:rsidRDefault="009E04AC" w:rsidP="009E04AC">
      <w:pPr>
        <w:spacing w:before="100" w:beforeAutospacing="1" w:after="100" w:afterAutospacing="1" w:line="240" w:lineRule="auto"/>
        <w:rPr>
          <w:rFonts w:ascii="Times New Roman" w:eastAsia="Times New Roman" w:hAnsi="Times New Roman" w:cs="Times New Roman"/>
          <w:sz w:val="24"/>
          <w:szCs w:val="24"/>
        </w:rPr>
      </w:pPr>
      <w:r w:rsidRPr="009E04AC">
        <w:rPr>
          <w:rFonts w:ascii="Times New Roman" w:eastAsia="Times New Roman" w:hAnsi="Times New Roman" w:cs="Times New Roman"/>
          <w:sz w:val="24"/>
          <w:szCs w:val="24"/>
        </w:rPr>
        <w:t>If you’re spreading manure or fertilizer on 10 acres or more, you need a Nutrient Applicator Voucher. For more information on whether you need a voucher go to the Maryland Department of Agriculture’s website and view the requirements for </w:t>
      </w:r>
      <w:hyperlink r:id="rId19" w:history="1">
        <w:r w:rsidRPr="009E04AC">
          <w:rPr>
            <w:rFonts w:ascii="Times New Roman" w:eastAsia="Times New Roman" w:hAnsi="Times New Roman" w:cs="Times New Roman"/>
            <w:color w:val="0000FF"/>
            <w:sz w:val="24"/>
            <w:szCs w:val="24"/>
            <w:u w:val="single"/>
          </w:rPr>
          <w:t>Nutrient Applicators</w:t>
        </w:r>
      </w:hyperlink>
      <w:r w:rsidRPr="009E04AC">
        <w:rPr>
          <w:rFonts w:ascii="Times New Roman" w:eastAsia="Times New Roman" w:hAnsi="Times New Roman" w:cs="Times New Roman"/>
          <w:sz w:val="24"/>
          <w:szCs w:val="24"/>
        </w:rPr>
        <w:t>.</w:t>
      </w:r>
    </w:p>
    <w:p w:rsidR="009E04AC" w:rsidRPr="009E04AC" w:rsidRDefault="009E04AC" w:rsidP="009E04AC">
      <w:pPr>
        <w:spacing w:before="100" w:beforeAutospacing="1" w:after="100" w:afterAutospacing="1" w:line="240" w:lineRule="auto"/>
        <w:rPr>
          <w:rFonts w:ascii="Times New Roman" w:eastAsia="Times New Roman" w:hAnsi="Times New Roman" w:cs="Times New Roman"/>
          <w:sz w:val="24"/>
          <w:szCs w:val="24"/>
        </w:rPr>
      </w:pPr>
      <w:r w:rsidRPr="009E04AC">
        <w:rPr>
          <w:rFonts w:ascii="Times New Roman" w:eastAsia="Times New Roman" w:hAnsi="Times New Roman" w:cs="Times New Roman"/>
          <w:sz w:val="24"/>
          <w:szCs w:val="24"/>
        </w:rPr>
        <w:t xml:space="preserve">You can obtain a voucher by attending a two-hour session at your local extension office. This voucher must be renewed at a two-hour class every three years. Contact Kelly Nichols, Agriculture Extension Agent at (301) 590-2807 or </w:t>
      </w:r>
      <w:hyperlink r:id="rId20" w:history="1">
        <w:r w:rsidRPr="009E04AC">
          <w:rPr>
            <w:rFonts w:ascii="Times New Roman" w:eastAsia="Times New Roman" w:hAnsi="Times New Roman" w:cs="Times New Roman"/>
            <w:color w:val="0000FF"/>
            <w:sz w:val="24"/>
            <w:szCs w:val="24"/>
            <w:u w:val="single"/>
          </w:rPr>
          <w:t>kellyn@umd.edu</w:t>
        </w:r>
      </w:hyperlink>
      <w:r w:rsidRPr="009E04AC">
        <w:rPr>
          <w:rFonts w:ascii="Times New Roman" w:eastAsia="Times New Roman" w:hAnsi="Times New Roman" w:cs="Times New Roman"/>
          <w:sz w:val="24"/>
          <w:szCs w:val="24"/>
        </w:rPr>
        <w:t xml:space="preserve"> for more information.</w:t>
      </w:r>
    </w:p>
    <w:p w:rsidR="009E04AC" w:rsidRPr="009E04AC" w:rsidRDefault="009E04AC" w:rsidP="009E04AC">
      <w:pPr>
        <w:spacing w:before="100" w:beforeAutospacing="1" w:after="100" w:afterAutospacing="1" w:line="240" w:lineRule="auto"/>
        <w:outlineLvl w:val="2"/>
        <w:rPr>
          <w:rFonts w:ascii="Times New Roman" w:eastAsia="Times New Roman" w:hAnsi="Times New Roman" w:cs="Times New Roman"/>
          <w:b/>
          <w:bCs/>
          <w:sz w:val="27"/>
          <w:szCs w:val="27"/>
        </w:rPr>
      </w:pPr>
      <w:r w:rsidRPr="009E04AC">
        <w:rPr>
          <w:rFonts w:ascii="Times New Roman" w:eastAsia="Times New Roman" w:hAnsi="Times New Roman" w:cs="Times New Roman"/>
          <w:b/>
          <w:bCs/>
          <w:sz w:val="27"/>
          <w:szCs w:val="27"/>
        </w:rPr>
        <w:lastRenderedPageBreak/>
        <w:t>Where Can I Find Additional Information on Nutrient Management in Maryland?</w:t>
      </w:r>
    </w:p>
    <w:p w:rsidR="009E04AC" w:rsidRPr="009E04AC" w:rsidRDefault="009E04AC" w:rsidP="009E04AC">
      <w:pPr>
        <w:spacing w:before="100" w:beforeAutospacing="1" w:after="100" w:afterAutospacing="1" w:line="240" w:lineRule="auto"/>
        <w:rPr>
          <w:rFonts w:ascii="Times New Roman" w:eastAsia="Times New Roman" w:hAnsi="Times New Roman" w:cs="Times New Roman"/>
          <w:sz w:val="24"/>
          <w:szCs w:val="24"/>
        </w:rPr>
      </w:pPr>
      <w:hyperlink r:id="rId21" w:history="1">
        <w:r w:rsidRPr="009E04AC">
          <w:rPr>
            <w:rFonts w:ascii="Times New Roman" w:eastAsia="Times New Roman" w:hAnsi="Times New Roman" w:cs="Times New Roman"/>
            <w:color w:val="0000FF"/>
            <w:sz w:val="24"/>
            <w:szCs w:val="24"/>
            <w:u w:val="single"/>
          </w:rPr>
          <w:t>University of Maryland Agricultural Nutrient Management Program</w:t>
        </w:r>
      </w:hyperlink>
    </w:p>
    <w:p w:rsidR="009E04AC" w:rsidRPr="009E04AC" w:rsidRDefault="009E04AC" w:rsidP="009E04AC">
      <w:pPr>
        <w:spacing w:before="100" w:beforeAutospacing="1" w:after="100" w:afterAutospacing="1" w:line="240" w:lineRule="auto"/>
        <w:rPr>
          <w:rFonts w:ascii="Times New Roman" w:eastAsia="Times New Roman" w:hAnsi="Times New Roman" w:cs="Times New Roman"/>
          <w:sz w:val="24"/>
          <w:szCs w:val="24"/>
        </w:rPr>
      </w:pPr>
      <w:hyperlink r:id="rId22" w:history="1">
        <w:r w:rsidRPr="009E04AC">
          <w:rPr>
            <w:rFonts w:ascii="Times New Roman" w:eastAsia="Times New Roman" w:hAnsi="Times New Roman" w:cs="Times New Roman"/>
            <w:color w:val="0000FF"/>
            <w:sz w:val="24"/>
            <w:szCs w:val="24"/>
            <w:u w:val="single"/>
          </w:rPr>
          <w:t>Maryland Nutrient Management Program</w:t>
        </w:r>
      </w:hyperlink>
    </w:p>
    <w:p w:rsidR="005912D3" w:rsidRDefault="005912D3"/>
    <w:sectPr w:rsidR="005912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34159"/>
    <w:multiLevelType w:val="multilevel"/>
    <w:tmpl w:val="45F2D5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B30B70"/>
    <w:multiLevelType w:val="multilevel"/>
    <w:tmpl w:val="D32A7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647C55"/>
    <w:multiLevelType w:val="multilevel"/>
    <w:tmpl w:val="5E08C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BC7BB1"/>
    <w:multiLevelType w:val="multilevel"/>
    <w:tmpl w:val="EDB83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5201EA"/>
    <w:multiLevelType w:val="multilevel"/>
    <w:tmpl w:val="5776C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B8423A"/>
    <w:multiLevelType w:val="multilevel"/>
    <w:tmpl w:val="E92CF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146A94"/>
    <w:multiLevelType w:val="multilevel"/>
    <w:tmpl w:val="07FCA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73177F"/>
    <w:multiLevelType w:val="multilevel"/>
    <w:tmpl w:val="45EE4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1B7AAE"/>
    <w:multiLevelType w:val="multilevel"/>
    <w:tmpl w:val="93688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6F1646"/>
    <w:multiLevelType w:val="multilevel"/>
    <w:tmpl w:val="688C2A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3D2B25"/>
    <w:multiLevelType w:val="multilevel"/>
    <w:tmpl w:val="C7F83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1F5D06"/>
    <w:multiLevelType w:val="multilevel"/>
    <w:tmpl w:val="ED020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6"/>
  </w:num>
  <w:num w:numId="4">
    <w:abstractNumId w:val="10"/>
  </w:num>
  <w:num w:numId="5">
    <w:abstractNumId w:val="8"/>
  </w:num>
  <w:num w:numId="6">
    <w:abstractNumId w:val="9"/>
  </w:num>
  <w:num w:numId="7">
    <w:abstractNumId w:val="0"/>
  </w:num>
  <w:num w:numId="8">
    <w:abstractNumId w:val="3"/>
  </w:num>
  <w:num w:numId="9">
    <w:abstractNumId w:val="11"/>
  </w:num>
  <w:num w:numId="10">
    <w:abstractNumId w:val="1"/>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4AC"/>
    <w:rsid w:val="005912D3"/>
    <w:rsid w:val="009E0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BC853"/>
  <w15:chartTrackingRefBased/>
  <w15:docId w15:val="{8716F68D-2B8A-4AAB-AD1D-88C36AB6E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44288">
      <w:bodyDiv w:val="1"/>
      <w:marLeft w:val="0"/>
      <w:marRight w:val="0"/>
      <w:marTop w:val="0"/>
      <w:marBottom w:val="0"/>
      <w:divBdr>
        <w:top w:val="none" w:sz="0" w:space="0" w:color="auto"/>
        <w:left w:val="none" w:sz="0" w:space="0" w:color="auto"/>
        <w:bottom w:val="none" w:sz="0" w:space="0" w:color="auto"/>
        <w:right w:val="none" w:sz="0" w:space="0" w:color="auto"/>
      </w:divBdr>
      <w:divsChild>
        <w:div w:id="1953632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tension.umd.edu/sites/default/files/publications/EBR-15%20Fall%20Soil%20Nitrate%20Test.pdf" TargetMode="External"/><Relationship Id="rId13" Type="http://schemas.openxmlformats.org/officeDocument/2006/relationships/hyperlink" Target="https://extension.umd.edu/sites/default/files/2021-02/EC-2%20Soil%20Fertility%20Guide.pdf" TargetMode="External"/><Relationship Id="rId18" Type="http://schemas.openxmlformats.org/officeDocument/2006/relationships/hyperlink" Target="https://extension.umd.edu/resource/tissue-sampling" TargetMode="External"/><Relationship Id="rId3" Type="http://schemas.openxmlformats.org/officeDocument/2006/relationships/settings" Target="settings.xml"/><Relationship Id="rId21" Type="http://schemas.openxmlformats.org/officeDocument/2006/relationships/hyperlink" Target="https://extension.umd.edu/programs/agriculture-food-systems/program-areas/integrated-programs/agricultural-nutrient-management-program" TargetMode="External"/><Relationship Id="rId7" Type="http://schemas.openxmlformats.org/officeDocument/2006/relationships/hyperlink" Target="https://extension.umd.edu/sites/default/files/2021-02/SFM-2_April%202010.pdf" TargetMode="External"/><Relationship Id="rId12" Type="http://schemas.openxmlformats.org/officeDocument/2006/relationships/hyperlink" Target="https://extension.umd.edu/sites/default/files/2021-02/Soil%20Testing%20Lab%20Comparison.pdf" TargetMode="External"/><Relationship Id="rId17" Type="http://schemas.openxmlformats.org/officeDocument/2006/relationships/hyperlink" Target="https://extension.umd.edu/sites/default/files/2021-04/Tissue_Lab_Comparison_8-1-2020.pdf" TargetMode="External"/><Relationship Id="rId2" Type="http://schemas.openxmlformats.org/officeDocument/2006/relationships/styles" Target="styles.xml"/><Relationship Id="rId16" Type="http://schemas.openxmlformats.org/officeDocument/2006/relationships/hyperlink" Target="https://extension.umd.edu/sites/default/files/2021-04/Tissue%20Sample%20Perennial%20Fruit%20Crops%2005-2019%20V4.pdf" TargetMode="External"/><Relationship Id="rId20" Type="http://schemas.openxmlformats.org/officeDocument/2006/relationships/hyperlink" Target="mailto:kellyn@umd.edu" TargetMode="External"/><Relationship Id="rId1" Type="http://schemas.openxmlformats.org/officeDocument/2006/relationships/numbering" Target="numbering.xml"/><Relationship Id="rId6" Type="http://schemas.openxmlformats.org/officeDocument/2006/relationships/hyperlink" Target="mailto:nsalaza1@umd.edu" TargetMode="External"/><Relationship Id="rId11" Type="http://schemas.openxmlformats.org/officeDocument/2006/relationships/hyperlink" Target="https://extension.umd.edu/sites/default/files/2021-02/Soil%20Sampling%20Procedures.pdf"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extension.umd.edu/sites/default/files/2021-02/Manure%20Testing%20Lab%20Comparison.pdf" TargetMode="External"/><Relationship Id="rId23" Type="http://schemas.openxmlformats.org/officeDocument/2006/relationships/fontTable" Target="fontTable.xml"/><Relationship Id="rId10" Type="http://schemas.openxmlformats.org/officeDocument/2006/relationships/hyperlink" Target="https://extension.umd.edu/programs/agriculture-food-systems/program-areas/integrated-programs/agricultural-nutrient-management-program/farmer-training-certification" TargetMode="External"/><Relationship Id="rId19" Type="http://schemas.openxmlformats.org/officeDocument/2006/relationships/hyperlink" Target="http://mda.maryland.gov/resource_conservation/Pages/nutrient_management.aspx%20" TargetMode="External"/><Relationship Id="rId4" Type="http://schemas.openxmlformats.org/officeDocument/2006/relationships/webSettings" Target="webSettings.xml"/><Relationship Id="rId9" Type="http://schemas.openxmlformats.org/officeDocument/2006/relationships/hyperlink" Target="https://mda.maryland.gov/resource_conservation/counties/NM_CONSULTANT_FOR_HIRE_DIRECTORY_2018.pdf" TargetMode="External"/><Relationship Id="rId14" Type="http://schemas.openxmlformats.org/officeDocument/2006/relationships/hyperlink" Target="https://extension.umd.edu/sites/default/files/2021-02/Manure%20Sampling%20Procedures%20NM-6.pdf" TargetMode="External"/><Relationship Id="rId22" Type="http://schemas.openxmlformats.org/officeDocument/2006/relationships/hyperlink" Target="https://mda.maryland.gov/resource_conservation/Pages/nutrient_managemen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1405</Words>
  <Characters>8011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AGNR</Company>
  <LinksUpToDate>false</LinksUpToDate>
  <CharactersWithSpaces>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Yingling (local)</dc:creator>
  <cp:keywords/>
  <dc:description/>
  <cp:lastModifiedBy>Cathy Yingling (local)</cp:lastModifiedBy>
  <cp:revision>1</cp:revision>
  <dcterms:created xsi:type="dcterms:W3CDTF">2021-05-11T18:05:00Z</dcterms:created>
  <dcterms:modified xsi:type="dcterms:W3CDTF">2021-05-11T18:08:00Z</dcterms:modified>
</cp:coreProperties>
</file>