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737C1" w14:textId="1E35DFC8" w:rsidR="008066D9" w:rsidRPr="008066D9" w:rsidRDefault="008066D9" w:rsidP="008066D9">
      <w:pPr>
        <w:pBdr>
          <w:top w:val="nil"/>
          <w:left w:val="nil"/>
          <w:bottom w:val="nil"/>
          <w:right w:val="nil"/>
          <w:between w:val="nil"/>
        </w:pBdr>
        <w:jc w:val="both"/>
        <w:rPr>
          <w:rFonts w:ascii="Century Gothic" w:hAnsi="Century Gothic"/>
          <w:color w:val="000000"/>
          <w:sz w:val="22"/>
          <w:szCs w:val="22"/>
        </w:rPr>
      </w:pPr>
      <w:r w:rsidRPr="008066D9">
        <w:rPr>
          <w:rFonts w:ascii="Century Gothic" w:hAnsi="Century Gothic"/>
          <w:color w:val="000000"/>
          <w:sz w:val="22"/>
          <w:szCs w:val="22"/>
        </w:rPr>
        <w:t xml:space="preserve">Effective August 1, 2020 and until further notice, all in-person 4-H activities must be approved in advance.  Approval will be based on a 4-H </w:t>
      </w:r>
      <w:r w:rsidR="00A33BDD">
        <w:rPr>
          <w:rFonts w:ascii="Century Gothic" w:hAnsi="Century Gothic"/>
          <w:color w:val="000000"/>
          <w:sz w:val="22"/>
          <w:szCs w:val="22"/>
        </w:rPr>
        <w:t>a</w:t>
      </w:r>
      <w:r w:rsidRPr="008066D9">
        <w:rPr>
          <w:rFonts w:ascii="Century Gothic" w:hAnsi="Century Gothic"/>
          <w:color w:val="000000"/>
          <w:sz w:val="22"/>
          <w:szCs w:val="22"/>
        </w:rPr>
        <w:t xml:space="preserve">ctivity’s plan and actions in compliance with </w:t>
      </w:r>
      <w:r w:rsidRPr="00A33BDD">
        <w:rPr>
          <w:rFonts w:ascii="Century Gothic" w:hAnsi="Century Gothic"/>
          <w:b/>
          <w:bCs/>
          <w:color w:val="C00000"/>
          <w:sz w:val="22"/>
          <w:szCs w:val="22"/>
        </w:rPr>
        <w:t>the Restoring Maryland 4-H Programs Plan</w:t>
      </w:r>
      <w:r w:rsidRPr="008066D9">
        <w:rPr>
          <w:rFonts w:ascii="Century Gothic" w:hAnsi="Century Gothic"/>
          <w:color w:val="000000"/>
          <w:sz w:val="22"/>
          <w:szCs w:val="22"/>
        </w:rPr>
        <w:t>.  4-H activities requiring advance approval include club meetings, project meetings, organized project or club work, community service, workshops, trainings, practices, competitive events, field trips, social gatherings, and any other gathering of members, families, and/or volunteers for a 4-H-related purpose.</w:t>
      </w:r>
    </w:p>
    <w:p w14:paraId="2882BEC8" w14:textId="77777777" w:rsidR="008066D9" w:rsidRPr="008066D9" w:rsidRDefault="008066D9" w:rsidP="008066D9">
      <w:pPr>
        <w:pBdr>
          <w:top w:val="nil"/>
          <w:left w:val="nil"/>
          <w:bottom w:val="nil"/>
          <w:right w:val="nil"/>
          <w:between w:val="nil"/>
        </w:pBdr>
        <w:jc w:val="both"/>
        <w:rPr>
          <w:rFonts w:ascii="Century Gothic" w:hAnsi="Century Gothic"/>
          <w:color w:val="000000"/>
          <w:sz w:val="22"/>
          <w:szCs w:val="22"/>
        </w:rPr>
      </w:pPr>
    </w:p>
    <w:p w14:paraId="3ADDC610" w14:textId="77777777" w:rsidR="008066D9" w:rsidRPr="008066D9" w:rsidRDefault="008066D9" w:rsidP="009A53DB">
      <w:pPr>
        <w:pBdr>
          <w:top w:val="single" w:sz="12" w:space="1" w:color="C00000"/>
          <w:left w:val="single" w:sz="12" w:space="1" w:color="C00000"/>
          <w:bottom w:val="single" w:sz="12" w:space="1" w:color="C00000"/>
          <w:right w:val="single" w:sz="12" w:space="1" w:color="C00000"/>
        </w:pBdr>
        <w:shd w:val="clear" w:color="auto" w:fill="FFF2CC" w:themeFill="accent4" w:themeFillTint="33"/>
        <w:jc w:val="both"/>
        <w:rPr>
          <w:rFonts w:ascii="Century Gothic" w:hAnsi="Century Gothic"/>
          <w:color w:val="000000"/>
          <w:sz w:val="22"/>
          <w:szCs w:val="22"/>
        </w:rPr>
      </w:pPr>
      <w:r w:rsidRPr="008066D9">
        <w:rPr>
          <w:rFonts w:ascii="Century Gothic" w:hAnsi="Century Gothic"/>
          <w:color w:val="000000"/>
          <w:sz w:val="22"/>
          <w:szCs w:val="22"/>
        </w:rPr>
        <w:t xml:space="preserve">For the continued safety and well-being of 4-H families and volunteers, it is </w:t>
      </w:r>
      <w:r w:rsidRPr="008066D9">
        <w:rPr>
          <w:rFonts w:ascii="Century Gothic" w:hAnsi="Century Gothic"/>
          <w:b/>
          <w:color w:val="000000"/>
          <w:sz w:val="22"/>
          <w:szCs w:val="22"/>
        </w:rPr>
        <w:t>strongly encouraged</w:t>
      </w:r>
      <w:r w:rsidRPr="008066D9">
        <w:rPr>
          <w:rFonts w:ascii="Century Gothic" w:hAnsi="Century Gothic"/>
          <w:color w:val="000000"/>
          <w:sz w:val="22"/>
          <w:szCs w:val="22"/>
        </w:rPr>
        <w:t xml:space="preserve"> that 4-H activities continue in a virtual or distanced environment whenever possible.</w:t>
      </w:r>
    </w:p>
    <w:p w14:paraId="6904319F" w14:textId="62838A4A" w:rsidR="008066D9" w:rsidRDefault="008066D9" w:rsidP="008066D9">
      <w:pPr>
        <w:pBdr>
          <w:top w:val="nil"/>
          <w:left w:val="nil"/>
          <w:bottom w:val="nil"/>
          <w:right w:val="nil"/>
          <w:between w:val="nil"/>
        </w:pBdr>
        <w:jc w:val="both"/>
        <w:rPr>
          <w:rFonts w:ascii="Century Gothic" w:hAnsi="Century Gothic"/>
          <w:color w:val="000000"/>
          <w:sz w:val="22"/>
          <w:szCs w:val="22"/>
        </w:rPr>
      </w:pPr>
    </w:p>
    <w:p w14:paraId="6B5D1C9C" w14:textId="152B03EE" w:rsidR="008066D9" w:rsidRPr="00A33BDD" w:rsidRDefault="008066D9" w:rsidP="008066D9">
      <w:pPr>
        <w:pBdr>
          <w:top w:val="nil"/>
          <w:left w:val="nil"/>
          <w:bottom w:val="nil"/>
          <w:right w:val="nil"/>
          <w:between w:val="nil"/>
        </w:pBdr>
        <w:jc w:val="both"/>
        <w:rPr>
          <w:rFonts w:ascii="DIN 2014 Bold" w:hAnsi="DIN 2014 Bold"/>
          <w:color w:val="000000"/>
          <w:sz w:val="28"/>
          <w:szCs w:val="28"/>
        </w:rPr>
      </w:pPr>
      <w:r w:rsidRPr="00A33BDD">
        <w:rPr>
          <w:rFonts w:ascii="DIN 2014 Bold" w:hAnsi="DIN 2014 Bold"/>
          <w:color w:val="000000"/>
          <w:sz w:val="28"/>
          <w:szCs w:val="28"/>
        </w:rPr>
        <w:t>Preparing a Request to Hold an In-Person 4-H Activity</w:t>
      </w:r>
    </w:p>
    <w:p w14:paraId="5378F609" w14:textId="77777777" w:rsidR="008066D9" w:rsidRPr="008066D9" w:rsidRDefault="008066D9" w:rsidP="008066D9">
      <w:pPr>
        <w:pBdr>
          <w:top w:val="nil"/>
          <w:left w:val="nil"/>
          <w:bottom w:val="nil"/>
          <w:right w:val="nil"/>
          <w:between w:val="nil"/>
        </w:pBdr>
        <w:jc w:val="both"/>
        <w:rPr>
          <w:rFonts w:ascii="Century Gothic" w:hAnsi="Century Gothic"/>
          <w:color w:val="000000"/>
          <w:sz w:val="22"/>
          <w:szCs w:val="22"/>
        </w:rPr>
      </w:pPr>
    </w:p>
    <w:p w14:paraId="60F08A7C" w14:textId="2436D216" w:rsidR="008066D9" w:rsidRPr="008066D9" w:rsidRDefault="008066D9" w:rsidP="008066D9">
      <w:pPr>
        <w:pBdr>
          <w:top w:val="nil"/>
          <w:left w:val="nil"/>
          <w:bottom w:val="nil"/>
          <w:right w:val="nil"/>
          <w:between w:val="nil"/>
        </w:pBdr>
        <w:jc w:val="both"/>
        <w:rPr>
          <w:rFonts w:ascii="Century Gothic" w:hAnsi="Century Gothic"/>
          <w:color w:val="000000"/>
          <w:sz w:val="22"/>
          <w:szCs w:val="22"/>
        </w:rPr>
      </w:pPr>
      <w:r w:rsidRPr="008066D9">
        <w:rPr>
          <w:rFonts w:ascii="Century Gothic" w:hAnsi="Century Gothic"/>
          <w:color w:val="000000"/>
          <w:sz w:val="22"/>
          <w:szCs w:val="22"/>
        </w:rPr>
        <w:t xml:space="preserve">Use this </w:t>
      </w:r>
      <w:r w:rsidRPr="008066D9">
        <w:rPr>
          <w:rFonts w:ascii="Century Gothic" w:hAnsi="Century Gothic"/>
          <w:sz w:val="22"/>
          <w:szCs w:val="22"/>
        </w:rPr>
        <w:t>worksheet</w:t>
      </w:r>
      <w:r w:rsidRPr="008066D9">
        <w:rPr>
          <w:rFonts w:ascii="Century Gothic" w:hAnsi="Century Gothic"/>
          <w:color w:val="000000"/>
          <w:sz w:val="22"/>
          <w:szCs w:val="22"/>
        </w:rPr>
        <w:t xml:space="preserve"> to prepare your request to hold an in-person 4-H </w:t>
      </w:r>
      <w:r w:rsidR="00A33BDD">
        <w:rPr>
          <w:rFonts w:ascii="Century Gothic" w:hAnsi="Century Gothic"/>
          <w:color w:val="000000"/>
          <w:sz w:val="22"/>
          <w:szCs w:val="22"/>
        </w:rPr>
        <w:t>a</w:t>
      </w:r>
      <w:r w:rsidRPr="008066D9">
        <w:rPr>
          <w:rFonts w:ascii="Century Gothic" w:hAnsi="Century Gothic"/>
          <w:color w:val="000000"/>
          <w:sz w:val="22"/>
          <w:szCs w:val="22"/>
        </w:rPr>
        <w:t xml:space="preserve">ctivity.  </w:t>
      </w:r>
      <w:r w:rsidRPr="008066D9">
        <w:rPr>
          <w:rFonts w:ascii="Century Gothic" w:hAnsi="Century Gothic"/>
          <w:sz w:val="22"/>
          <w:szCs w:val="22"/>
        </w:rPr>
        <w:t xml:space="preserve">Review the supporting information and consider the questions presented in each section.  </w:t>
      </w:r>
      <w:r w:rsidRPr="008066D9">
        <w:rPr>
          <w:rFonts w:ascii="Century Gothic" w:hAnsi="Century Gothic"/>
          <w:color w:val="000000"/>
          <w:sz w:val="22"/>
          <w:szCs w:val="22"/>
        </w:rPr>
        <w:t xml:space="preserve">You will need to provide some of the information collected here when you fill out the online request form, so use this tool to make notes.  Requests that do not contain complete information will not be considered.  </w:t>
      </w:r>
    </w:p>
    <w:p w14:paraId="06FD9C34" w14:textId="77777777" w:rsidR="008066D9" w:rsidRPr="008066D9" w:rsidRDefault="008066D9" w:rsidP="008066D9">
      <w:pPr>
        <w:pBdr>
          <w:top w:val="nil"/>
          <w:left w:val="nil"/>
          <w:bottom w:val="nil"/>
          <w:right w:val="nil"/>
          <w:between w:val="nil"/>
        </w:pBdr>
        <w:jc w:val="both"/>
        <w:rPr>
          <w:rFonts w:ascii="Century Gothic" w:hAnsi="Century Gothic"/>
          <w:color w:val="000000"/>
          <w:sz w:val="22"/>
          <w:szCs w:val="22"/>
        </w:rPr>
      </w:pPr>
    </w:p>
    <w:p w14:paraId="4A5E329C" w14:textId="5CC34CA7" w:rsidR="008066D9" w:rsidRPr="008066D9" w:rsidRDefault="008066D9" w:rsidP="008066D9">
      <w:pPr>
        <w:pBdr>
          <w:top w:val="nil"/>
          <w:left w:val="nil"/>
          <w:bottom w:val="nil"/>
          <w:right w:val="nil"/>
          <w:between w:val="nil"/>
        </w:pBdr>
        <w:jc w:val="both"/>
        <w:rPr>
          <w:rFonts w:ascii="Century Gothic" w:hAnsi="Century Gothic"/>
          <w:color w:val="000000"/>
          <w:sz w:val="22"/>
          <w:szCs w:val="22"/>
        </w:rPr>
      </w:pPr>
      <w:r w:rsidRPr="008066D9">
        <w:rPr>
          <w:rFonts w:ascii="Century Gothic" w:hAnsi="Century Gothic"/>
          <w:color w:val="000000"/>
          <w:sz w:val="22"/>
          <w:szCs w:val="22"/>
        </w:rPr>
        <w:t xml:space="preserve">Mark each section as “Go” or “No-Go” after you have completed the details.  Your Go/No-Go determination should be based on whether the information you have provided meets requirements for holding an in-person 4-H </w:t>
      </w:r>
      <w:r w:rsidR="00A33BDD">
        <w:rPr>
          <w:rFonts w:ascii="Century Gothic" w:hAnsi="Century Gothic"/>
          <w:color w:val="000000"/>
          <w:sz w:val="22"/>
          <w:szCs w:val="22"/>
        </w:rPr>
        <w:t>a</w:t>
      </w:r>
      <w:r w:rsidRPr="008066D9">
        <w:rPr>
          <w:rFonts w:ascii="Century Gothic" w:hAnsi="Century Gothic"/>
          <w:color w:val="000000"/>
          <w:sz w:val="22"/>
          <w:szCs w:val="22"/>
        </w:rPr>
        <w:t xml:space="preserve">ctivity.  If you find a “No-Go,” it is likely </w:t>
      </w:r>
      <w:proofErr w:type="gramStart"/>
      <w:r w:rsidRPr="008066D9">
        <w:rPr>
          <w:rFonts w:ascii="Century Gothic" w:hAnsi="Century Gothic"/>
          <w:color w:val="000000"/>
          <w:sz w:val="22"/>
          <w:szCs w:val="22"/>
        </w:rPr>
        <w:t>your</w:t>
      </w:r>
      <w:proofErr w:type="gramEnd"/>
      <w:r w:rsidRPr="008066D9">
        <w:rPr>
          <w:rFonts w:ascii="Century Gothic" w:hAnsi="Century Gothic"/>
          <w:color w:val="000000"/>
          <w:sz w:val="22"/>
          <w:szCs w:val="22"/>
        </w:rPr>
        <w:t xml:space="preserve"> in-person 4-H </w:t>
      </w:r>
      <w:r w:rsidR="00A33BDD">
        <w:rPr>
          <w:rFonts w:ascii="Century Gothic" w:hAnsi="Century Gothic"/>
          <w:color w:val="000000"/>
          <w:sz w:val="22"/>
          <w:szCs w:val="22"/>
        </w:rPr>
        <w:t>a</w:t>
      </w:r>
      <w:r w:rsidRPr="008066D9">
        <w:rPr>
          <w:rFonts w:ascii="Century Gothic" w:hAnsi="Century Gothic"/>
          <w:color w:val="000000"/>
          <w:sz w:val="22"/>
          <w:szCs w:val="22"/>
        </w:rPr>
        <w:t>ctivity will not be approved.  You should consider instead holding a virtual or distance-learning activity or delay the activity to a later time when conditions are more favorable.</w:t>
      </w:r>
    </w:p>
    <w:p w14:paraId="1AC85B99" w14:textId="742E050B" w:rsidR="008066D9" w:rsidRDefault="008066D9" w:rsidP="008066D9">
      <w:pPr>
        <w:pBdr>
          <w:top w:val="nil"/>
          <w:left w:val="nil"/>
          <w:bottom w:val="nil"/>
          <w:right w:val="nil"/>
          <w:between w:val="nil"/>
        </w:pBdr>
        <w:jc w:val="both"/>
        <w:rPr>
          <w:rFonts w:ascii="Century Gothic" w:hAnsi="Century Gothic"/>
          <w:color w:val="000000"/>
          <w:sz w:val="22"/>
          <w:szCs w:val="22"/>
        </w:rPr>
      </w:pPr>
    </w:p>
    <w:p w14:paraId="248469F0" w14:textId="29BE8612" w:rsidR="00A33BDD" w:rsidRPr="00A33BDD" w:rsidRDefault="00A33BDD" w:rsidP="008066D9">
      <w:pPr>
        <w:pBdr>
          <w:top w:val="nil"/>
          <w:left w:val="nil"/>
          <w:bottom w:val="nil"/>
          <w:right w:val="nil"/>
          <w:between w:val="nil"/>
        </w:pBdr>
        <w:jc w:val="both"/>
        <w:rPr>
          <w:rFonts w:ascii="DIN 2014 Bold" w:hAnsi="DIN 2014 Bold"/>
          <w:color w:val="000000"/>
          <w:sz w:val="28"/>
          <w:szCs w:val="28"/>
        </w:rPr>
      </w:pPr>
      <w:r w:rsidRPr="00A33BDD">
        <w:rPr>
          <w:rFonts w:ascii="DIN 2014 Bold" w:hAnsi="DIN 2014 Bold"/>
          <w:color w:val="000000"/>
          <w:sz w:val="28"/>
          <w:szCs w:val="28"/>
        </w:rPr>
        <w:t>Timing of Requests</w:t>
      </w:r>
    </w:p>
    <w:p w14:paraId="7D3A5402" w14:textId="77777777" w:rsidR="00A33BDD" w:rsidRPr="008066D9" w:rsidRDefault="00A33BDD" w:rsidP="008066D9">
      <w:pPr>
        <w:pBdr>
          <w:top w:val="nil"/>
          <w:left w:val="nil"/>
          <w:bottom w:val="nil"/>
          <w:right w:val="nil"/>
          <w:between w:val="nil"/>
        </w:pBdr>
        <w:jc w:val="both"/>
        <w:rPr>
          <w:rFonts w:ascii="Century Gothic" w:hAnsi="Century Gothic"/>
          <w:color w:val="000000"/>
          <w:sz w:val="22"/>
          <w:szCs w:val="22"/>
        </w:rPr>
      </w:pPr>
    </w:p>
    <w:p w14:paraId="523B9930" w14:textId="78C3FA03" w:rsidR="009A53DB" w:rsidRDefault="008066D9" w:rsidP="008066D9">
      <w:pPr>
        <w:pBdr>
          <w:top w:val="nil"/>
          <w:left w:val="nil"/>
          <w:bottom w:val="nil"/>
          <w:right w:val="nil"/>
          <w:between w:val="nil"/>
        </w:pBdr>
        <w:jc w:val="both"/>
        <w:rPr>
          <w:rFonts w:ascii="Century Gothic" w:hAnsi="Century Gothic"/>
          <w:color w:val="000000"/>
          <w:sz w:val="22"/>
          <w:szCs w:val="22"/>
        </w:rPr>
      </w:pPr>
      <w:r w:rsidRPr="008066D9">
        <w:rPr>
          <w:rFonts w:ascii="Century Gothic" w:hAnsi="Century Gothic"/>
          <w:color w:val="000000"/>
          <w:sz w:val="22"/>
          <w:szCs w:val="22"/>
        </w:rPr>
        <w:t xml:space="preserve">A request to hold an in-person 4-H </w:t>
      </w:r>
      <w:r w:rsidR="00A33BDD">
        <w:rPr>
          <w:rFonts w:ascii="Century Gothic" w:hAnsi="Century Gothic"/>
          <w:color w:val="000000"/>
          <w:sz w:val="22"/>
          <w:szCs w:val="22"/>
        </w:rPr>
        <w:t>a</w:t>
      </w:r>
      <w:r w:rsidRPr="008066D9">
        <w:rPr>
          <w:rFonts w:ascii="Century Gothic" w:hAnsi="Century Gothic"/>
          <w:color w:val="000000"/>
          <w:sz w:val="22"/>
          <w:szCs w:val="22"/>
        </w:rPr>
        <w:t xml:space="preserve">ctivity must be made by an adult UME/4-H Volunteer or 4-H faculty/staff member who will </w:t>
      </w:r>
      <w:proofErr w:type="gramStart"/>
      <w:r w:rsidRPr="008066D9">
        <w:rPr>
          <w:rFonts w:ascii="Century Gothic" w:hAnsi="Century Gothic"/>
          <w:color w:val="000000"/>
          <w:sz w:val="22"/>
          <w:szCs w:val="22"/>
        </w:rPr>
        <w:t>be in charge of</w:t>
      </w:r>
      <w:proofErr w:type="gramEnd"/>
      <w:r w:rsidRPr="008066D9">
        <w:rPr>
          <w:rFonts w:ascii="Century Gothic" w:hAnsi="Century Gothic"/>
          <w:color w:val="000000"/>
          <w:sz w:val="22"/>
          <w:szCs w:val="22"/>
        </w:rPr>
        <w:t xml:space="preserve"> the activity.  The request must be submitted using the online form </w:t>
      </w:r>
      <w:bookmarkStart w:id="0" w:name="_Hlk47215918"/>
      <w:r w:rsidR="00A33BDD">
        <w:rPr>
          <w:rFonts w:ascii="Century Gothic" w:hAnsi="Century Gothic"/>
          <w:color w:val="000000"/>
          <w:sz w:val="22"/>
          <w:szCs w:val="22"/>
        </w:rPr>
        <w:t xml:space="preserve">accessed through </w:t>
      </w:r>
      <w:r w:rsidRPr="008066D9">
        <w:rPr>
          <w:rFonts w:ascii="Century Gothic" w:hAnsi="Century Gothic"/>
          <w:sz w:val="22"/>
          <w:szCs w:val="22"/>
        </w:rPr>
        <w:t xml:space="preserve">the </w:t>
      </w:r>
      <w:hyperlink r:id="rId8" w:history="1">
        <w:r w:rsidRPr="00A33BDD">
          <w:rPr>
            <w:rStyle w:val="Hyperlink"/>
            <w:rFonts w:ascii="Century Gothic" w:hAnsi="Century Gothic"/>
            <w:b/>
            <w:bCs/>
            <w:color w:val="00823B"/>
            <w:sz w:val="22"/>
            <w:szCs w:val="22"/>
          </w:rPr>
          <w:t>Maryland 4-H Website</w:t>
        </w:r>
      </w:hyperlink>
      <w:r w:rsidRPr="00A33BDD">
        <w:rPr>
          <w:rFonts w:ascii="Century Gothic" w:hAnsi="Century Gothic"/>
          <w:b/>
          <w:bCs/>
          <w:color w:val="00823B"/>
          <w:sz w:val="22"/>
          <w:szCs w:val="22"/>
        </w:rPr>
        <w:t>.</w:t>
      </w:r>
      <w:r w:rsidRPr="008066D9">
        <w:rPr>
          <w:rFonts w:ascii="Century Gothic" w:hAnsi="Century Gothic"/>
          <w:color w:val="000000"/>
          <w:sz w:val="22"/>
          <w:szCs w:val="22"/>
        </w:rPr>
        <w:t xml:space="preserve">  </w:t>
      </w:r>
      <w:bookmarkEnd w:id="0"/>
      <w:r w:rsidRPr="008066D9">
        <w:rPr>
          <w:rFonts w:ascii="Century Gothic" w:hAnsi="Century Gothic"/>
          <w:color w:val="000000"/>
          <w:sz w:val="22"/>
          <w:szCs w:val="22"/>
        </w:rPr>
        <w:t>Each request must be</w:t>
      </w:r>
      <w:r w:rsidR="009A53DB">
        <w:rPr>
          <w:rFonts w:ascii="Century Gothic" w:hAnsi="Century Gothic"/>
          <w:color w:val="000000"/>
          <w:sz w:val="22"/>
          <w:szCs w:val="22"/>
        </w:rPr>
        <w:t>:</w:t>
      </w:r>
    </w:p>
    <w:p w14:paraId="115B47FE" w14:textId="77777777" w:rsidR="009A53DB" w:rsidRDefault="009A53DB" w:rsidP="008066D9">
      <w:pPr>
        <w:pBdr>
          <w:top w:val="nil"/>
          <w:left w:val="nil"/>
          <w:bottom w:val="nil"/>
          <w:right w:val="nil"/>
          <w:between w:val="nil"/>
        </w:pBdr>
        <w:jc w:val="both"/>
        <w:rPr>
          <w:rFonts w:ascii="Century Gothic" w:hAnsi="Century Gothic"/>
          <w:color w:val="000000"/>
          <w:sz w:val="22"/>
          <w:szCs w:val="22"/>
        </w:rPr>
      </w:pPr>
    </w:p>
    <w:p w14:paraId="208E28AE" w14:textId="77777777" w:rsidR="009A53DB" w:rsidRPr="009A53DB" w:rsidRDefault="009A53DB" w:rsidP="009A53DB">
      <w:pPr>
        <w:pStyle w:val="ListParagraph"/>
        <w:numPr>
          <w:ilvl w:val="0"/>
          <w:numId w:val="30"/>
        </w:numPr>
        <w:pBdr>
          <w:top w:val="nil"/>
          <w:left w:val="nil"/>
          <w:bottom w:val="nil"/>
          <w:right w:val="nil"/>
          <w:between w:val="nil"/>
        </w:pBdr>
        <w:jc w:val="both"/>
        <w:rPr>
          <w:rFonts w:ascii="Century Gothic" w:hAnsi="Century Gothic"/>
          <w:color w:val="000000"/>
          <w:sz w:val="22"/>
          <w:szCs w:val="22"/>
        </w:rPr>
      </w:pPr>
      <w:r w:rsidRPr="009A53DB">
        <w:rPr>
          <w:rFonts w:ascii="Century Gothic" w:hAnsi="Century Gothic"/>
          <w:color w:val="000000"/>
          <w:sz w:val="22"/>
          <w:szCs w:val="22"/>
        </w:rPr>
        <w:t>S</w:t>
      </w:r>
      <w:r w:rsidR="008066D9" w:rsidRPr="009A53DB">
        <w:rPr>
          <w:rFonts w:ascii="Century Gothic" w:hAnsi="Century Gothic"/>
          <w:color w:val="000000"/>
          <w:sz w:val="22"/>
          <w:szCs w:val="22"/>
        </w:rPr>
        <w:t xml:space="preserve">ubmitted </w:t>
      </w:r>
      <w:r w:rsidR="008066D9" w:rsidRPr="009A53DB">
        <w:rPr>
          <w:rFonts w:ascii="Century Gothic" w:hAnsi="Century Gothic"/>
          <w:b/>
          <w:bCs/>
          <w:color w:val="000000"/>
          <w:sz w:val="22"/>
          <w:szCs w:val="22"/>
        </w:rPr>
        <w:t xml:space="preserve">no earlier than </w:t>
      </w:r>
      <w:r w:rsidRPr="009A53DB">
        <w:rPr>
          <w:rFonts w:ascii="Century Gothic" w:hAnsi="Century Gothic"/>
          <w:b/>
          <w:bCs/>
          <w:color w:val="000000"/>
          <w:sz w:val="22"/>
          <w:szCs w:val="22"/>
        </w:rPr>
        <w:t>30</w:t>
      </w:r>
      <w:r w:rsidR="008066D9" w:rsidRPr="009A53DB">
        <w:rPr>
          <w:rFonts w:ascii="Century Gothic" w:hAnsi="Century Gothic"/>
          <w:b/>
          <w:bCs/>
          <w:color w:val="000000"/>
          <w:sz w:val="22"/>
          <w:szCs w:val="22"/>
        </w:rPr>
        <w:t xml:space="preserve"> days</w:t>
      </w:r>
      <w:r w:rsidR="008066D9" w:rsidRPr="009A53DB">
        <w:rPr>
          <w:rFonts w:ascii="Century Gothic" w:hAnsi="Century Gothic"/>
          <w:b/>
          <w:color w:val="000000"/>
          <w:sz w:val="22"/>
          <w:szCs w:val="22"/>
        </w:rPr>
        <w:t xml:space="preserve"> prior</w:t>
      </w:r>
      <w:r w:rsidR="008066D9" w:rsidRPr="009A53DB">
        <w:rPr>
          <w:rFonts w:ascii="Century Gothic" w:hAnsi="Century Gothic"/>
          <w:color w:val="000000"/>
          <w:sz w:val="22"/>
          <w:szCs w:val="22"/>
        </w:rPr>
        <w:t xml:space="preserve"> to </w:t>
      </w:r>
      <w:r w:rsidRPr="009A53DB">
        <w:rPr>
          <w:rFonts w:ascii="Century Gothic" w:hAnsi="Century Gothic"/>
          <w:b/>
          <w:bCs/>
          <w:color w:val="000000"/>
          <w:sz w:val="22"/>
          <w:szCs w:val="22"/>
        </w:rPr>
        <w:t>but no later than 10 days prior</w:t>
      </w:r>
      <w:r w:rsidRPr="009A53DB">
        <w:rPr>
          <w:rFonts w:ascii="Century Gothic" w:hAnsi="Century Gothic"/>
          <w:color w:val="000000"/>
          <w:sz w:val="22"/>
          <w:szCs w:val="22"/>
        </w:rPr>
        <w:t xml:space="preserve"> to </w:t>
      </w:r>
      <w:r w:rsidR="008066D9" w:rsidRPr="009A53DB">
        <w:rPr>
          <w:rFonts w:ascii="Century Gothic" w:hAnsi="Century Gothic"/>
          <w:color w:val="000000"/>
          <w:sz w:val="22"/>
          <w:szCs w:val="22"/>
        </w:rPr>
        <w:t xml:space="preserve">the </w:t>
      </w:r>
      <w:r w:rsidR="00A33BDD" w:rsidRPr="009A53DB">
        <w:rPr>
          <w:rFonts w:ascii="Century Gothic" w:hAnsi="Century Gothic"/>
          <w:color w:val="000000"/>
          <w:sz w:val="22"/>
          <w:szCs w:val="22"/>
        </w:rPr>
        <w:t xml:space="preserve">proposed date of the </w:t>
      </w:r>
      <w:r w:rsidR="008066D9" w:rsidRPr="009A53DB">
        <w:rPr>
          <w:rFonts w:ascii="Century Gothic" w:hAnsi="Century Gothic"/>
          <w:color w:val="000000"/>
          <w:sz w:val="22"/>
          <w:szCs w:val="22"/>
        </w:rPr>
        <w:t xml:space="preserve">4-H </w:t>
      </w:r>
      <w:r w:rsidR="00A33BDD" w:rsidRPr="009A53DB">
        <w:rPr>
          <w:rFonts w:ascii="Century Gothic" w:hAnsi="Century Gothic"/>
          <w:color w:val="000000"/>
          <w:sz w:val="22"/>
          <w:szCs w:val="22"/>
        </w:rPr>
        <w:t>a</w:t>
      </w:r>
      <w:r w:rsidR="008066D9" w:rsidRPr="009A53DB">
        <w:rPr>
          <w:rFonts w:ascii="Century Gothic" w:hAnsi="Century Gothic"/>
          <w:color w:val="000000"/>
          <w:sz w:val="22"/>
          <w:szCs w:val="22"/>
        </w:rPr>
        <w:t>ctivity</w:t>
      </w:r>
      <w:r w:rsidRPr="009A53DB">
        <w:rPr>
          <w:rFonts w:ascii="Century Gothic" w:hAnsi="Century Gothic"/>
          <w:color w:val="000000"/>
          <w:sz w:val="22"/>
          <w:szCs w:val="22"/>
        </w:rPr>
        <w:t xml:space="preserve">  </w:t>
      </w:r>
    </w:p>
    <w:p w14:paraId="136EB6A8" w14:textId="75E59B56" w:rsidR="008066D9" w:rsidRDefault="009A53DB" w:rsidP="009A53DB">
      <w:pPr>
        <w:pStyle w:val="ListParagraph"/>
        <w:numPr>
          <w:ilvl w:val="0"/>
          <w:numId w:val="30"/>
        </w:numPr>
        <w:pBdr>
          <w:top w:val="nil"/>
          <w:left w:val="nil"/>
          <w:bottom w:val="nil"/>
          <w:right w:val="nil"/>
          <w:between w:val="nil"/>
        </w:pBdr>
        <w:jc w:val="both"/>
        <w:rPr>
          <w:rFonts w:ascii="Century Gothic" w:hAnsi="Century Gothic"/>
          <w:color w:val="000000"/>
          <w:sz w:val="22"/>
          <w:szCs w:val="22"/>
        </w:rPr>
      </w:pPr>
      <w:r w:rsidRPr="009A53DB">
        <w:rPr>
          <w:rFonts w:ascii="Century Gothic" w:hAnsi="Century Gothic"/>
          <w:color w:val="000000"/>
          <w:sz w:val="22"/>
          <w:szCs w:val="22"/>
        </w:rPr>
        <w:t>Approved</w:t>
      </w:r>
      <w:r w:rsidR="008066D9" w:rsidRPr="009A53DB">
        <w:rPr>
          <w:rFonts w:ascii="Century Gothic" w:hAnsi="Century Gothic"/>
          <w:color w:val="000000"/>
          <w:sz w:val="22"/>
          <w:szCs w:val="22"/>
        </w:rPr>
        <w:t xml:space="preserve"> no later than </w:t>
      </w:r>
      <w:r w:rsidR="008066D9" w:rsidRPr="009A53DB">
        <w:rPr>
          <w:rFonts w:ascii="Century Gothic" w:hAnsi="Century Gothic"/>
          <w:b/>
          <w:color w:val="000000"/>
          <w:sz w:val="22"/>
          <w:szCs w:val="22"/>
        </w:rPr>
        <w:t>3 days prior</w:t>
      </w:r>
      <w:r w:rsidR="008066D9" w:rsidRPr="009A53DB">
        <w:rPr>
          <w:rFonts w:ascii="Century Gothic" w:hAnsi="Century Gothic"/>
          <w:color w:val="000000"/>
          <w:sz w:val="22"/>
          <w:szCs w:val="22"/>
        </w:rPr>
        <w:t xml:space="preserve"> to the </w:t>
      </w:r>
      <w:r w:rsidR="00A33BDD" w:rsidRPr="009A53DB">
        <w:rPr>
          <w:rFonts w:ascii="Century Gothic" w:hAnsi="Century Gothic"/>
          <w:color w:val="000000"/>
          <w:sz w:val="22"/>
          <w:szCs w:val="22"/>
        </w:rPr>
        <w:t>proposed date a</w:t>
      </w:r>
      <w:r w:rsidR="008066D9" w:rsidRPr="009A53DB">
        <w:rPr>
          <w:rFonts w:ascii="Century Gothic" w:hAnsi="Century Gothic"/>
          <w:color w:val="000000"/>
          <w:sz w:val="22"/>
          <w:szCs w:val="22"/>
        </w:rPr>
        <w:t xml:space="preserve">ctivity date.  </w:t>
      </w:r>
    </w:p>
    <w:p w14:paraId="048517B3" w14:textId="37FD6D53" w:rsidR="009A53DB" w:rsidRDefault="009A53DB" w:rsidP="009A53DB">
      <w:pPr>
        <w:pBdr>
          <w:top w:val="nil"/>
          <w:left w:val="nil"/>
          <w:bottom w:val="nil"/>
          <w:right w:val="nil"/>
          <w:between w:val="nil"/>
        </w:pBdr>
        <w:jc w:val="both"/>
        <w:rPr>
          <w:rFonts w:ascii="Century Gothic" w:hAnsi="Century Gothic"/>
          <w:color w:val="000000"/>
          <w:sz w:val="22"/>
          <w:szCs w:val="22"/>
        </w:rPr>
      </w:pPr>
    </w:p>
    <w:p w14:paraId="70A16C46" w14:textId="0E0CBE82" w:rsidR="009A53DB" w:rsidRDefault="009A53DB" w:rsidP="009A53DB">
      <w:pPr>
        <w:pBdr>
          <w:top w:val="nil"/>
          <w:left w:val="nil"/>
          <w:bottom w:val="nil"/>
          <w:right w:val="nil"/>
          <w:between w:val="nil"/>
        </w:pBdr>
        <w:jc w:val="both"/>
        <w:rPr>
          <w:rFonts w:ascii="Century Gothic" w:hAnsi="Century Gothic"/>
          <w:color w:val="000000"/>
          <w:sz w:val="22"/>
          <w:szCs w:val="22"/>
        </w:rPr>
      </w:pPr>
      <w:r w:rsidRPr="009A53DB">
        <w:rPr>
          <w:rFonts w:ascii="Century Gothic" w:hAnsi="Century Gothic"/>
          <w:b/>
          <w:bCs/>
          <w:color w:val="000000"/>
          <w:sz w:val="22"/>
          <w:szCs w:val="22"/>
        </w:rPr>
        <w:t>EXAMPLE:</w:t>
      </w:r>
      <w:r>
        <w:rPr>
          <w:rFonts w:ascii="Century Gothic" w:hAnsi="Century Gothic"/>
          <w:color w:val="000000"/>
          <w:sz w:val="22"/>
          <w:szCs w:val="22"/>
        </w:rPr>
        <w:t xml:space="preserve">  Proposed in-person 4-H Activity to be held on </w:t>
      </w:r>
      <w:r w:rsidRPr="00485211">
        <w:rPr>
          <w:rFonts w:ascii="Century Gothic" w:hAnsi="Century Gothic"/>
          <w:color w:val="000000"/>
          <w:sz w:val="22"/>
          <w:szCs w:val="22"/>
        </w:rPr>
        <w:t>November 30, 2020.</w:t>
      </w:r>
    </w:p>
    <w:p w14:paraId="1057C88B" w14:textId="0951703B" w:rsidR="009A53DB" w:rsidRPr="00485211" w:rsidRDefault="009A53DB" w:rsidP="009A53DB">
      <w:pPr>
        <w:pStyle w:val="ListParagraph"/>
        <w:numPr>
          <w:ilvl w:val="0"/>
          <w:numId w:val="31"/>
        </w:numPr>
        <w:pBdr>
          <w:top w:val="nil"/>
          <w:left w:val="nil"/>
          <w:bottom w:val="nil"/>
          <w:right w:val="nil"/>
          <w:between w:val="nil"/>
        </w:pBdr>
        <w:jc w:val="both"/>
        <w:rPr>
          <w:rFonts w:ascii="Century Gothic" w:hAnsi="Century Gothic"/>
          <w:i/>
          <w:iCs/>
          <w:color w:val="C00000"/>
          <w:sz w:val="22"/>
          <w:szCs w:val="22"/>
        </w:rPr>
      </w:pPr>
      <w:r w:rsidRPr="009A53DB">
        <w:rPr>
          <w:rFonts w:ascii="Century Gothic" w:hAnsi="Century Gothic"/>
          <w:color w:val="000000"/>
          <w:sz w:val="22"/>
          <w:szCs w:val="22"/>
        </w:rPr>
        <w:t xml:space="preserve">Request must be </w:t>
      </w:r>
      <w:r w:rsidRPr="00485211">
        <w:rPr>
          <w:rFonts w:ascii="Century Gothic" w:hAnsi="Century Gothic"/>
          <w:color w:val="000000"/>
          <w:sz w:val="22"/>
          <w:szCs w:val="22"/>
        </w:rPr>
        <w:t>submitted between October 31 and November 20</w:t>
      </w:r>
      <w:r w:rsidR="00485211" w:rsidRPr="00485211">
        <w:rPr>
          <w:rFonts w:ascii="Century Gothic" w:hAnsi="Century Gothic"/>
          <w:color w:val="000000"/>
          <w:sz w:val="22"/>
          <w:szCs w:val="22"/>
        </w:rPr>
        <w:t xml:space="preserve"> </w:t>
      </w:r>
      <w:r w:rsidR="00485211" w:rsidRPr="00485211">
        <w:rPr>
          <w:rFonts w:ascii="Century Gothic" w:hAnsi="Century Gothic"/>
          <w:i/>
          <w:iCs/>
          <w:color w:val="C00000"/>
          <w:sz w:val="22"/>
          <w:szCs w:val="22"/>
        </w:rPr>
        <w:t>(30 days -10 days prior)</w:t>
      </w:r>
    </w:p>
    <w:p w14:paraId="654A2F78" w14:textId="4ACE8E39" w:rsidR="009A53DB" w:rsidRPr="00485211" w:rsidRDefault="009A53DB" w:rsidP="009A53DB">
      <w:pPr>
        <w:pStyle w:val="ListParagraph"/>
        <w:numPr>
          <w:ilvl w:val="0"/>
          <w:numId w:val="31"/>
        </w:numPr>
        <w:pBdr>
          <w:top w:val="nil"/>
          <w:left w:val="nil"/>
          <w:bottom w:val="nil"/>
          <w:right w:val="nil"/>
          <w:between w:val="nil"/>
        </w:pBdr>
        <w:jc w:val="both"/>
        <w:rPr>
          <w:rFonts w:ascii="Century Gothic" w:hAnsi="Century Gothic"/>
          <w:i/>
          <w:iCs/>
          <w:color w:val="C00000"/>
          <w:sz w:val="22"/>
          <w:szCs w:val="22"/>
        </w:rPr>
      </w:pPr>
      <w:r w:rsidRPr="00485211">
        <w:rPr>
          <w:rFonts w:ascii="Century Gothic" w:hAnsi="Century Gothic"/>
          <w:color w:val="000000"/>
          <w:sz w:val="22"/>
          <w:szCs w:val="22"/>
        </w:rPr>
        <w:t xml:space="preserve">Request must be approved by November </w:t>
      </w:r>
      <w:proofErr w:type="gramStart"/>
      <w:r w:rsidRPr="00485211">
        <w:rPr>
          <w:rFonts w:ascii="Century Gothic" w:hAnsi="Century Gothic"/>
          <w:color w:val="000000"/>
          <w:sz w:val="22"/>
          <w:szCs w:val="22"/>
        </w:rPr>
        <w:t>27</w:t>
      </w:r>
      <w:r w:rsidR="00485211" w:rsidRPr="00485211">
        <w:rPr>
          <w:rFonts w:ascii="Century Gothic" w:hAnsi="Century Gothic"/>
          <w:color w:val="000000"/>
          <w:sz w:val="22"/>
          <w:szCs w:val="22"/>
        </w:rPr>
        <w:t xml:space="preserve">  </w:t>
      </w:r>
      <w:r w:rsidR="00485211" w:rsidRPr="00485211">
        <w:rPr>
          <w:rFonts w:ascii="Century Gothic" w:hAnsi="Century Gothic"/>
          <w:i/>
          <w:iCs/>
          <w:color w:val="C00000"/>
          <w:sz w:val="22"/>
          <w:szCs w:val="22"/>
        </w:rPr>
        <w:t>(</w:t>
      </w:r>
      <w:proofErr w:type="gramEnd"/>
      <w:r w:rsidR="00485211" w:rsidRPr="00485211">
        <w:rPr>
          <w:rFonts w:ascii="Century Gothic" w:hAnsi="Century Gothic"/>
          <w:i/>
          <w:iCs/>
          <w:color w:val="C00000"/>
          <w:sz w:val="22"/>
          <w:szCs w:val="22"/>
        </w:rPr>
        <w:t>3 days prior)</w:t>
      </w:r>
    </w:p>
    <w:p w14:paraId="1961F5BE" w14:textId="77777777" w:rsidR="008066D9" w:rsidRPr="00485211" w:rsidRDefault="008066D9" w:rsidP="008066D9">
      <w:pPr>
        <w:pBdr>
          <w:top w:val="nil"/>
          <w:left w:val="nil"/>
          <w:bottom w:val="nil"/>
          <w:right w:val="nil"/>
          <w:between w:val="nil"/>
        </w:pBdr>
        <w:jc w:val="both"/>
        <w:rPr>
          <w:rFonts w:ascii="Century Gothic" w:hAnsi="Century Gothic"/>
          <w:i/>
          <w:iCs/>
          <w:color w:val="C00000"/>
          <w:sz w:val="22"/>
          <w:szCs w:val="22"/>
        </w:rPr>
      </w:pPr>
    </w:p>
    <w:p w14:paraId="7C3B7D0C" w14:textId="787593C7" w:rsidR="00485211" w:rsidRDefault="009A53DB" w:rsidP="008066D9">
      <w:pPr>
        <w:pBdr>
          <w:top w:val="nil"/>
          <w:left w:val="nil"/>
          <w:bottom w:val="nil"/>
          <w:right w:val="nil"/>
          <w:between w:val="nil"/>
        </w:pBdr>
        <w:jc w:val="both"/>
        <w:rPr>
          <w:rFonts w:ascii="Century Gothic" w:hAnsi="Century Gothic"/>
          <w:color w:val="000000"/>
          <w:sz w:val="22"/>
          <w:szCs w:val="22"/>
        </w:rPr>
      </w:pPr>
      <w:r>
        <w:rPr>
          <w:rFonts w:ascii="Century Gothic" w:hAnsi="Century Gothic"/>
          <w:color w:val="000000"/>
          <w:sz w:val="22"/>
          <w:szCs w:val="22"/>
        </w:rPr>
        <w:t>Requests must be submitted no later than 10 days prior to the proposed 4-H Activity date to allow sufficient time for review and coordination by local and state 4-H program staff.  Requests</w:t>
      </w:r>
      <w:r w:rsidR="00485211">
        <w:rPr>
          <w:rFonts w:ascii="Century Gothic" w:hAnsi="Century Gothic"/>
          <w:color w:val="000000"/>
          <w:sz w:val="22"/>
          <w:szCs w:val="22"/>
        </w:rPr>
        <w:t xml:space="preserve"> that are</w:t>
      </w:r>
      <w:r>
        <w:rPr>
          <w:rFonts w:ascii="Century Gothic" w:hAnsi="Century Gothic"/>
          <w:color w:val="000000"/>
          <w:sz w:val="22"/>
          <w:szCs w:val="22"/>
        </w:rPr>
        <w:t xml:space="preserve"> not submitted within the required time frame (too early or too late) will be denied and leaders will be instructed to reschedule the </w:t>
      </w:r>
      <w:r w:rsidR="00485211">
        <w:rPr>
          <w:rFonts w:ascii="Century Gothic" w:hAnsi="Century Gothic"/>
          <w:color w:val="000000"/>
          <w:sz w:val="22"/>
          <w:szCs w:val="22"/>
        </w:rPr>
        <w:t>proposed activity (if necessary) and submit a new, timely request.</w:t>
      </w:r>
    </w:p>
    <w:p w14:paraId="0C815A0A" w14:textId="77777777" w:rsidR="00485211" w:rsidRDefault="00485211" w:rsidP="008066D9">
      <w:pPr>
        <w:pBdr>
          <w:top w:val="nil"/>
          <w:left w:val="nil"/>
          <w:bottom w:val="nil"/>
          <w:right w:val="nil"/>
          <w:between w:val="nil"/>
        </w:pBdr>
        <w:jc w:val="both"/>
        <w:rPr>
          <w:rFonts w:ascii="Century Gothic" w:hAnsi="Century Gothic"/>
          <w:color w:val="000000"/>
          <w:sz w:val="22"/>
          <w:szCs w:val="22"/>
        </w:rPr>
      </w:pPr>
    </w:p>
    <w:p w14:paraId="5E1D4207" w14:textId="6BB43AAA" w:rsidR="008066D9" w:rsidRDefault="008066D9" w:rsidP="008066D9">
      <w:pPr>
        <w:pBdr>
          <w:top w:val="nil"/>
          <w:left w:val="nil"/>
          <w:bottom w:val="nil"/>
          <w:right w:val="nil"/>
          <w:between w:val="nil"/>
        </w:pBdr>
        <w:jc w:val="both"/>
        <w:rPr>
          <w:color w:val="000000"/>
          <w:szCs w:val="24"/>
        </w:rPr>
      </w:pPr>
      <w:r w:rsidRPr="008066D9">
        <w:rPr>
          <w:rFonts w:ascii="Century Gothic" w:hAnsi="Century Gothic"/>
          <w:color w:val="000000"/>
          <w:sz w:val="22"/>
          <w:szCs w:val="22"/>
        </w:rPr>
        <w:t xml:space="preserve">While all </w:t>
      </w:r>
      <w:r w:rsidRPr="00485211">
        <w:rPr>
          <w:rFonts w:ascii="Century Gothic" w:hAnsi="Century Gothic"/>
          <w:color w:val="000000"/>
          <w:sz w:val="22"/>
          <w:szCs w:val="22"/>
          <w:u w:val="single"/>
        </w:rPr>
        <w:t>complete and compliant</w:t>
      </w:r>
      <w:r w:rsidRPr="008066D9">
        <w:rPr>
          <w:rFonts w:ascii="Century Gothic" w:hAnsi="Century Gothic"/>
          <w:color w:val="000000"/>
          <w:sz w:val="22"/>
          <w:szCs w:val="22"/>
        </w:rPr>
        <w:t xml:space="preserve"> requests will be considered, requests may be </w:t>
      </w:r>
      <w:r w:rsidR="009A53DB">
        <w:rPr>
          <w:rFonts w:ascii="Century Gothic" w:hAnsi="Century Gothic"/>
          <w:color w:val="000000"/>
          <w:sz w:val="22"/>
          <w:szCs w:val="22"/>
        </w:rPr>
        <w:t>denied</w:t>
      </w:r>
      <w:r w:rsidRPr="008066D9">
        <w:rPr>
          <w:rFonts w:ascii="Century Gothic" w:hAnsi="Century Gothic"/>
          <w:color w:val="000000"/>
          <w:sz w:val="22"/>
          <w:szCs w:val="22"/>
        </w:rPr>
        <w:t xml:space="preserve"> at the discretion of the local 4-H </w:t>
      </w:r>
      <w:r w:rsidRPr="008066D9">
        <w:rPr>
          <w:rFonts w:ascii="Century Gothic" w:hAnsi="Century Gothic"/>
          <w:sz w:val="22"/>
          <w:szCs w:val="22"/>
        </w:rPr>
        <w:t>Educator, Area</w:t>
      </w:r>
      <w:r w:rsidR="00A33BDD">
        <w:rPr>
          <w:rFonts w:ascii="Century Gothic" w:hAnsi="Century Gothic"/>
          <w:sz w:val="22"/>
          <w:szCs w:val="22"/>
        </w:rPr>
        <w:t>/City</w:t>
      </w:r>
      <w:r w:rsidRPr="008066D9">
        <w:rPr>
          <w:rFonts w:ascii="Century Gothic" w:hAnsi="Century Gothic"/>
          <w:sz w:val="22"/>
          <w:szCs w:val="22"/>
        </w:rPr>
        <w:t xml:space="preserve"> Extension Director</w:t>
      </w:r>
      <w:r w:rsidR="00A33BDD">
        <w:rPr>
          <w:rFonts w:ascii="Century Gothic" w:hAnsi="Century Gothic"/>
          <w:sz w:val="22"/>
          <w:szCs w:val="22"/>
        </w:rPr>
        <w:t xml:space="preserve"> (A/CED)</w:t>
      </w:r>
      <w:r w:rsidRPr="008066D9">
        <w:rPr>
          <w:rFonts w:ascii="Century Gothic" w:hAnsi="Century Gothic"/>
          <w:sz w:val="22"/>
          <w:szCs w:val="22"/>
        </w:rPr>
        <w:t>, State 4-H Staff, or State 4-H Program Leader</w:t>
      </w:r>
      <w:r>
        <w:rPr>
          <w:color w:val="000000"/>
          <w:szCs w:val="24"/>
        </w:rPr>
        <w:t>.</w:t>
      </w:r>
    </w:p>
    <w:p w14:paraId="6E0AB934" w14:textId="77777777" w:rsidR="00D52797" w:rsidRPr="00F675BE" w:rsidRDefault="00D52797">
      <w:pPr>
        <w:pBdr>
          <w:top w:val="nil"/>
          <w:left w:val="nil"/>
          <w:bottom w:val="nil"/>
          <w:right w:val="nil"/>
          <w:between w:val="nil"/>
        </w:pBdr>
        <w:jc w:val="both"/>
        <w:rPr>
          <w:rFonts w:ascii="Century Gothic" w:eastAsia="Calibri" w:hAnsi="Century Gothic" w:cs="Calibri"/>
          <w:color w:val="000000"/>
          <w:sz w:val="22"/>
          <w:szCs w:val="22"/>
        </w:rPr>
      </w:pPr>
    </w:p>
    <w:p w14:paraId="00000017" w14:textId="0EBEB93C" w:rsidR="00D52797" w:rsidRDefault="00D52797">
      <w:pPr>
        <w:pBdr>
          <w:top w:val="nil"/>
          <w:left w:val="nil"/>
          <w:bottom w:val="nil"/>
          <w:right w:val="nil"/>
          <w:between w:val="nil"/>
        </w:pBdr>
        <w:rPr>
          <w:rFonts w:ascii="Calibri" w:eastAsia="Calibri" w:hAnsi="Calibri" w:cs="Calibri"/>
          <w:color w:val="000000"/>
          <w:sz w:val="16"/>
          <w:szCs w:val="16"/>
        </w:rPr>
      </w:pPr>
    </w:p>
    <w:tbl>
      <w:tblPr>
        <w:tblW w:w="10790" w:type="dxa"/>
        <w:tblBorders>
          <w:top w:val="nil"/>
          <w:left w:val="nil"/>
          <w:bottom w:val="nil"/>
          <w:right w:val="nil"/>
          <w:insideH w:val="nil"/>
          <w:insideV w:val="nil"/>
        </w:tblBorders>
        <w:tblLayout w:type="fixed"/>
        <w:tblLook w:val="0400" w:firstRow="0" w:lastRow="0" w:firstColumn="0" w:lastColumn="0" w:noHBand="0" w:noVBand="1"/>
      </w:tblPr>
      <w:tblGrid>
        <w:gridCol w:w="8365"/>
        <w:gridCol w:w="2425"/>
      </w:tblGrid>
      <w:tr w:rsidR="000019D1" w:rsidRPr="00A33BDD" w14:paraId="6BF6C2AF" w14:textId="77777777" w:rsidTr="000019D1">
        <w:tc>
          <w:tcPr>
            <w:tcW w:w="8365" w:type="dxa"/>
            <w:shd w:val="clear" w:color="auto" w:fill="FFF2CC" w:themeFill="accent4" w:themeFillTint="33"/>
          </w:tcPr>
          <w:p w14:paraId="7C84C6CA" w14:textId="77777777" w:rsidR="00A33BDD" w:rsidRPr="00A33BDD" w:rsidRDefault="00A33BDD" w:rsidP="00DD4EB3">
            <w:pPr>
              <w:pBdr>
                <w:top w:val="nil"/>
                <w:left w:val="nil"/>
                <w:bottom w:val="nil"/>
                <w:right w:val="nil"/>
                <w:between w:val="nil"/>
              </w:pBdr>
              <w:jc w:val="both"/>
              <w:rPr>
                <w:rFonts w:ascii="DIN 2014 Bold" w:hAnsi="DIN 2014 Bold"/>
                <w:bCs/>
                <w:color w:val="000000"/>
                <w:sz w:val="28"/>
                <w:szCs w:val="28"/>
              </w:rPr>
            </w:pPr>
            <w:bookmarkStart w:id="1" w:name="_Hlk47212306"/>
            <w:r w:rsidRPr="00A33BDD">
              <w:rPr>
                <w:rFonts w:ascii="DIN 2014 Bold" w:hAnsi="DIN 2014 Bold"/>
                <w:bCs/>
                <w:color w:val="000000"/>
                <w:sz w:val="28"/>
                <w:szCs w:val="28"/>
              </w:rPr>
              <w:t>1.  Baseline Conditions</w:t>
            </w:r>
          </w:p>
        </w:tc>
        <w:tc>
          <w:tcPr>
            <w:tcW w:w="2425" w:type="dxa"/>
            <w:shd w:val="clear" w:color="auto" w:fill="FFF2CC" w:themeFill="accent4" w:themeFillTint="33"/>
          </w:tcPr>
          <w:p w14:paraId="0CCB3D2E" w14:textId="5615DFC1" w:rsidR="00A33BDD" w:rsidRPr="00A33BDD" w:rsidRDefault="00A33BDD"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bookmarkEnd w:id="1"/>
    </w:tbl>
    <w:p w14:paraId="74979D85" w14:textId="77777777" w:rsidR="00A33BDD" w:rsidRPr="00A33BDD" w:rsidRDefault="00A33BDD" w:rsidP="00A33BDD">
      <w:pPr>
        <w:pBdr>
          <w:top w:val="nil"/>
          <w:left w:val="nil"/>
          <w:bottom w:val="nil"/>
          <w:right w:val="nil"/>
          <w:between w:val="nil"/>
        </w:pBdr>
        <w:jc w:val="both"/>
        <w:rPr>
          <w:rFonts w:ascii="Century Gothic" w:hAnsi="Century Gothic"/>
          <w:color w:val="000000"/>
          <w:szCs w:val="24"/>
        </w:rPr>
      </w:pPr>
    </w:p>
    <w:p w14:paraId="7782F185" w14:textId="49036FC1" w:rsidR="00A33BDD" w:rsidRPr="00A33BDD" w:rsidRDefault="00A33BDD" w:rsidP="00A33BDD">
      <w:pPr>
        <w:pBdr>
          <w:top w:val="nil"/>
          <w:left w:val="nil"/>
          <w:bottom w:val="nil"/>
          <w:right w:val="nil"/>
          <w:between w:val="nil"/>
        </w:pBdr>
        <w:jc w:val="both"/>
        <w:rPr>
          <w:rFonts w:ascii="Century Gothic" w:hAnsi="Century Gothic"/>
          <w:color w:val="000000"/>
          <w:sz w:val="22"/>
          <w:szCs w:val="22"/>
        </w:rPr>
      </w:pPr>
      <w:r w:rsidRPr="00A33BDD">
        <w:rPr>
          <w:rFonts w:ascii="Century Gothic" w:hAnsi="Century Gothic"/>
          <w:color w:val="000000"/>
          <w:sz w:val="22"/>
          <w:szCs w:val="22"/>
        </w:rPr>
        <w:t xml:space="preserve">Review the current </w:t>
      </w:r>
      <w:r w:rsidRPr="00A33BDD">
        <w:rPr>
          <w:rFonts w:ascii="Century Gothic" w:hAnsi="Century Gothic"/>
          <w:b/>
          <w:color w:val="C00000"/>
          <w:sz w:val="22"/>
          <w:szCs w:val="22"/>
        </w:rPr>
        <w:t>Baseline Conditions</w:t>
      </w:r>
      <w:r w:rsidRPr="00A33BDD">
        <w:rPr>
          <w:rFonts w:ascii="Century Gothic" w:hAnsi="Century Gothic"/>
          <w:color w:val="C00000"/>
          <w:sz w:val="22"/>
          <w:szCs w:val="22"/>
        </w:rPr>
        <w:t xml:space="preserve"> </w:t>
      </w:r>
      <w:r w:rsidRPr="00A33BDD">
        <w:rPr>
          <w:rFonts w:ascii="Century Gothic" w:hAnsi="Century Gothic"/>
          <w:color w:val="000000"/>
          <w:sz w:val="22"/>
          <w:szCs w:val="22"/>
        </w:rPr>
        <w:t xml:space="preserve">to see if your proposed 4-H Activity meets minimum requirements.  Current baseline conditions can be found on </w:t>
      </w:r>
      <w:r w:rsidRPr="00A33BDD">
        <w:rPr>
          <w:rFonts w:ascii="Century Gothic" w:hAnsi="Century Gothic"/>
          <w:sz w:val="22"/>
          <w:szCs w:val="22"/>
        </w:rPr>
        <w:t xml:space="preserve">the </w:t>
      </w:r>
      <w:hyperlink r:id="rId9" w:history="1">
        <w:r w:rsidRPr="00A33BDD">
          <w:rPr>
            <w:rStyle w:val="Hyperlink"/>
            <w:rFonts w:ascii="Century Gothic" w:hAnsi="Century Gothic"/>
            <w:b/>
            <w:bCs/>
            <w:color w:val="00823B"/>
            <w:sz w:val="22"/>
            <w:szCs w:val="22"/>
          </w:rPr>
          <w:t>Maryland 4-H Website</w:t>
        </w:r>
      </w:hyperlink>
      <w:r>
        <w:rPr>
          <w:rFonts w:ascii="Century Gothic" w:hAnsi="Century Gothic"/>
          <w:b/>
          <w:bCs/>
          <w:color w:val="00823B"/>
          <w:sz w:val="22"/>
          <w:szCs w:val="22"/>
        </w:rPr>
        <w:t>.</w:t>
      </w:r>
    </w:p>
    <w:p w14:paraId="75788568" w14:textId="7B02D218" w:rsidR="00A33BDD" w:rsidRDefault="00A33BDD" w:rsidP="00A33BDD">
      <w:pPr>
        <w:pBdr>
          <w:top w:val="nil"/>
          <w:left w:val="nil"/>
          <w:bottom w:val="nil"/>
          <w:right w:val="nil"/>
          <w:between w:val="nil"/>
        </w:pBdr>
        <w:jc w:val="both"/>
        <w:rPr>
          <w:rFonts w:ascii="Century Gothic" w:hAnsi="Century Gothic"/>
          <w:color w:val="000000"/>
          <w:szCs w:val="24"/>
        </w:rPr>
      </w:pPr>
    </w:p>
    <w:p w14:paraId="1E998B35" w14:textId="77777777" w:rsidR="007865E8" w:rsidRPr="00A33BDD" w:rsidRDefault="007865E8" w:rsidP="00A33BDD">
      <w:pPr>
        <w:pBdr>
          <w:top w:val="nil"/>
          <w:left w:val="nil"/>
          <w:bottom w:val="nil"/>
          <w:right w:val="nil"/>
          <w:between w:val="nil"/>
        </w:pBdr>
        <w:jc w:val="both"/>
        <w:rPr>
          <w:rFonts w:ascii="Century Gothic" w:hAnsi="Century Gothic"/>
          <w:color w:val="000000"/>
          <w:szCs w:val="24"/>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A33BDD" w:rsidRPr="00A33BDD" w14:paraId="6E4931B9" w14:textId="77777777" w:rsidTr="000019D1">
        <w:tc>
          <w:tcPr>
            <w:tcW w:w="8365" w:type="dxa"/>
            <w:shd w:val="clear" w:color="auto" w:fill="FFF2CC" w:themeFill="accent4" w:themeFillTint="33"/>
          </w:tcPr>
          <w:p w14:paraId="2BA2DDFE" w14:textId="77777777" w:rsidR="00A33BDD" w:rsidRPr="00A33BDD" w:rsidRDefault="00A33BDD" w:rsidP="00DD4EB3">
            <w:pPr>
              <w:pBdr>
                <w:top w:val="nil"/>
                <w:left w:val="nil"/>
                <w:bottom w:val="nil"/>
                <w:right w:val="nil"/>
                <w:between w:val="nil"/>
              </w:pBdr>
              <w:jc w:val="both"/>
              <w:rPr>
                <w:rFonts w:ascii="DIN 2014 Bold" w:hAnsi="DIN 2014 Bold"/>
                <w:bCs/>
                <w:color w:val="000000"/>
                <w:sz w:val="28"/>
                <w:szCs w:val="28"/>
              </w:rPr>
            </w:pPr>
            <w:r w:rsidRPr="00A33BDD">
              <w:rPr>
                <w:rFonts w:ascii="DIN 2014 Bold" w:hAnsi="DIN 2014 Bold"/>
                <w:bCs/>
                <w:color w:val="000000"/>
                <w:sz w:val="28"/>
                <w:szCs w:val="28"/>
              </w:rPr>
              <w:t>2.  4-H Activity Details</w:t>
            </w:r>
          </w:p>
        </w:tc>
        <w:tc>
          <w:tcPr>
            <w:tcW w:w="2340" w:type="dxa"/>
            <w:shd w:val="clear" w:color="auto" w:fill="FFF2CC" w:themeFill="accent4" w:themeFillTint="33"/>
          </w:tcPr>
          <w:p w14:paraId="222B32D1" w14:textId="3CB6B994" w:rsidR="00A33BDD" w:rsidRPr="00A33BDD" w:rsidRDefault="000019D1"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5AD0B3A7" w14:textId="77777777" w:rsidR="007865E8" w:rsidRDefault="007865E8" w:rsidP="00A33BDD">
      <w:pPr>
        <w:pBdr>
          <w:top w:val="nil"/>
          <w:left w:val="nil"/>
          <w:bottom w:val="nil"/>
          <w:right w:val="nil"/>
          <w:between w:val="nil"/>
        </w:pBdr>
        <w:jc w:val="both"/>
        <w:rPr>
          <w:rFonts w:ascii="Century Gothic" w:hAnsi="Century Gothic"/>
          <w:color w:val="000000"/>
          <w:sz w:val="22"/>
          <w:szCs w:val="22"/>
        </w:rPr>
      </w:pPr>
    </w:p>
    <w:p w14:paraId="09057016" w14:textId="386020A2" w:rsidR="00A33BDD" w:rsidRPr="00A33BDD" w:rsidRDefault="00A33BDD" w:rsidP="00A33BDD">
      <w:pPr>
        <w:pBdr>
          <w:top w:val="nil"/>
          <w:left w:val="nil"/>
          <w:bottom w:val="nil"/>
          <w:right w:val="nil"/>
          <w:between w:val="nil"/>
        </w:pBdr>
        <w:jc w:val="both"/>
        <w:rPr>
          <w:rFonts w:ascii="Century Gothic" w:hAnsi="Century Gothic"/>
          <w:color w:val="000000"/>
          <w:sz w:val="22"/>
          <w:szCs w:val="22"/>
        </w:rPr>
      </w:pPr>
      <w:r w:rsidRPr="00A33BDD">
        <w:rPr>
          <w:rFonts w:ascii="Century Gothic" w:hAnsi="Century Gothic"/>
          <w:color w:val="000000"/>
          <w:sz w:val="22"/>
          <w:szCs w:val="22"/>
        </w:rPr>
        <w:t>What are the details of your proposed in-person 4-H Activity?</w:t>
      </w:r>
    </w:p>
    <w:p w14:paraId="30A9A26F" w14:textId="11AFC380" w:rsidR="00A33BDD" w:rsidRDefault="00A33BDD" w:rsidP="00A33BDD">
      <w:pPr>
        <w:pBdr>
          <w:top w:val="nil"/>
          <w:left w:val="nil"/>
          <w:bottom w:val="nil"/>
          <w:right w:val="nil"/>
          <w:between w:val="nil"/>
        </w:pBdr>
        <w:jc w:val="both"/>
        <w:rPr>
          <w:rFonts w:ascii="Century Gothic" w:hAnsi="Century Gothic"/>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3057"/>
        <w:gridCol w:w="270"/>
        <w:gridCol w:w="1800"/>
        <w:gridCol w:w="3505"/>
      </w:tblGrid>
      <w:tr w:rsidR="000019D1" w14:paraId="0DDA992E" w14:textId="77777777" w:rsidTr="000019D1">
        <w:trPr>
          <w:trHeight w:val="432"/>
        </w:trPr>
        <w:tc>
          <w:tcPr>
            <w:tcW w:w="2158" w:type="dxa"/>
            <w:vAlign w:val="bottom"/>
          </w:tcPr>
          <w:p w14:paraId="7D214B4D" w14:textId="2C89216A" w:rsidR="000019D1" w:rsidRPr="000019D1" w:rsidRDefault="000019D1" w:rsidP="000019D1">
            <w:pPr>
              <w:jc w:val="right"/>
              <w:rPr>
                <w:rFonts w:ascii="Century Gothic" w:hAnsi="Century Gothic"/>
                <w:b/>
                <w:bCs/>
                <w:color w:val="000000"/>
                <w:sz w:val="22"/>
                <w:szCs w:val="22"/>
              </w:rPr>
            </w:pPr>
            <w:r w:rsidRPr="000019D1">
              <w:rPr>
                <w:rFonts w:ascii="Century Gothic" w:hAnsi="Century Gothic"/>
                <w:b/>
                <w:bCs/>
                <w:color w:val="000000"/>
                <w:sz w:val="22"/>
                <w:szCs w:val="22"/>
              </w:rPr>
              <w:t>Activity Type</w:t>
            </w:r>
          </w:p>
        </w:tc>
        <w:tc>
          <w:tcPr>
            <w:tcW w:w="3057" w:type="dxa"/>
            <w:tcBorders>
              <w:bottom w:val="single" w:sz="4" w:space="0" w:color="auto"/>
            </w:tcBorders>
            <w:vAlign w:val="bottom"/>
          </w:tcPr>
          <w:p w14:paraId="0152B686" w14:textId="77777777" w:rsidR="000019D1" w:rsidRDefault="000019D1" w:rsidP="00A33BDD">
            <w:pPr>
              <w:jc w:val="both"/>
              <w:rPr>
                <w:rFonts w:ascii="Century Gothic" w:hAnsi="Century Gothic"/>
                <w:color w:val="000000"/>
                <w:sz w:val="22"/>
                <w:szCs w:val="22"/>
              </w:rPr>
            </w:pPr>
          </w:p>
        </w:tc>
        <w:tc>
          <w:tcPr>
            <w:tcW w:w="270" w:type="dxa"/>
            <w:vAlign w:val="bottom"/>
          </w:tcPr>
          <w:p w14:paraId="5D30D55F" w14:textId="77777777" w:rsidR="000019D1" w:rsidRDefault="000019D1" w:rsidP="00A33BDD">
            <w:pPr>
              <w:jc w:val="both"/>
              <w:rPr>
                <w:rFonts w:ascii="Century Gothic" w:hAnsi="Century Gothic"/>
                <w:color w:val="000000"/>
                <w:sz w:val="22"/>
                <w:szCs w:val="22"/>
              </w:rPr>
            </w:pPr>
          </w:p>
        </w:tc>
        <w:tc>
          <w:tcPr>
            <w:tcW w:w="1800" w:type="dxa"/>
            <w:vAlign w:val="bottom"/>
          </w:tcPr>
          <w:p w14:paraId="35767B2D" w14:textId="48524940" w:rsidR="000019D1" w:rsidRPr="000019D1" w:rsidRDefault="000019D1" w:rsidP="000019D1">
            <w:pPr>
              <w:jc w:val="right"/>
              <w:rPr>
                <w:rFonts w:ascii="Century Gothic" w:hAnsi="Century Gothic"/>
                <w:b/>
                <w:bCs/>
                <w:color w:val="000000"/>
                <w:sz w:val="22"/>
                <w:szCs w:val="22"/>
              </w:rPr>
            </w:pPr>
            <w:r w:rsidRPr="000019D1">
              <w:rPr>
                <w:rFonts w:ascii="Century Gothic" w:hAnsi="Century Gothic"/>
                <w:b/>
                <w:bCs/>
                <w:color w:val="000000"/>
                <w:sz w:val="22"/>
                <w:szCs w:val="22"/>
              </w:rPr>
              <w:t>Activity Date</w:t>
            </w:r>
          </w:p>
        </w:tc>
        <w:tc>
          <w:tcPr>
            <w:tcW w:w="3505" w:type="dxa"/>
            <w:tcBorders>
              <w:bottom w:val="single" w:sz="4" w:space="0" w:color="auto"/>
            </w:tcBorders>
            <w:vAlign w:val="bottom"/>
          </w:tcPr>
          <w:p w14:paraId="1D602E3D" w14:textId="77777777" w:rsidR="000019D1" w:rsidRDefault="000019D1" w:rsidP="00A33BDD">
            <w:pPr>
              <w:jc w:val="both"/>
              <w:rPr>
                <w:rFonts w:ascii="Century Gothic" w:hAnsi="Century Gothic"/>
                <w:color w:val="000000"/>
                <w:sz w:val="22"/>
                <w:szCs w:val="22"/>
              </w:rPr>
            </w:pPr>
          </w:p>
        </w:tc>
      </w:tr>
      <w:tr w:rsidR="000019D1" w14:paraId="4753A08A" w14:textId="77777777" w:rsidTr="000019D1">
        <w:trPr>
          <w:trHeight w:val="432"/>
        </w:trPr>
        <w:tc>
          <w:tcPr>
            <w:tcW w:w="2158" w:type="dxa"/>
            <w:vAlign w:val="bottom"/>
          </w:tcPr>
          <w:p w14:paraId="449BD500" w14:textId="334CFF37" w:rsidR="000019D1" w:rsidRPr="000019D1" w:rsidRDefault="000019D1" w:rsidP="000019D1">
            <w:pPr>
              <w:jc w:val="right"/>
              <w:rPr>
                <w:rFonts w:ascii="Century Gothic" w:hAnsi="Century Gothic"/>
                <w:b/>
                <w:bCs/>
                <w:color w:val="000000"/>
                <w:sz w:val="22"/>
                <w:szCs w:val="22"/>
              </w:rPr>
            </w:pPr>
            <w:r w:rsidRPr="000019D1">
              <w:rPr>
                <w:rFonts w:ascii="Century Gothic" w:hAnsi="Century Gothic"/>
                <w:b/>
                <w:bCs/>
                <w:color w:val="000000"/>
                <w:sz w:val="22"/>
                <w:szCs w:val="22"/>
              </w:rPr>
              <w:t>Activity Location</w:t>
            </w:r>
          </w:p>
        </w:tc>
        <w:tc>
          <w:tcPr>
            <w:tcW w:w="3057" w:type="dxa"/>
            <w:tcBorders>
              <w:top w:val="single" w:sz="4" w:space="0" w:color="auto"/>
              <w:bottom w:val="single" w:sz="4" w:space="0" w:color="auto"/>
            </w:tcBorders>
            <w:vAlign w:val="bottom"/>
          </w:tcPr>
          <w:p w14:paraId="29473BE4" w14:textId="77777777" w:rsidR="000019D1" w:rsidRDefault="000019D1" w:rsidP="00A33BDD">
            <w:pPr>
              <w:jc w:val="both"/>
              <w:rPr>
                <w:rFonts w:ascii="Century Gothic" w:hAnsi="Century Gothic"/>
                <w:color w:val="000000"/>
                <w:sz w:val="22"/>
                <w:szCs w:val="22"/>
              </w:rPr>
            </w:pPr>
          </w:p>
        </w:tc>
        <w:tc>
          <w:tcPr>
            <w:tcW w:w="270" w:type="dxa"/>
            <w:vAlign w:val="bottom"/>
          </w:tcPr>
          <w:p w14:paraId="2CD159F8" w14:textId="77777777" w:rsidR="000019D1" w:rsidRDefault="000019D1" w:rsidP="00A33BDD">
            <w:pPr>
              <w:jc w:val="both"/>
              <w:rPr>
                <w:rFonts w:ascii="Century Gothic" w:hAnsi="Century Gothic"/>
                <w:color w:val="000000"/>
                <w:sz w:val="22"/>
                <w:szCs w:val="22"/>
              </w:rPr>
            </w:pPr>
          </w:p>
        </w:tc>
        <w:tc>
          <w:tcPr>
            <w:tcW w:w="1800" w:type="dxa"/>
            <w:vAlign w:val="bottom"/>
          </w:tcPr>
          <w:p w14:paraId="76754526" w14:textId="35779DC0" w:rsidR="000019D1" w:rsidRPr="000019D1" w:rsidRDefault="000019D1" w:rsidP="000019D1">
            <w:pPr>
              <w:jc w:val="right"/>
              <w:rPr>
                <w:rFonts w:ascii="Century Gothic" w:hAnsi="Century Gothic"/>
                <w:b/>
                <w:bCs/>
                <w:color w:val="000000"/>
                <w:sz w:val="22"/>
                <w:szCs w:val="22"/>
              </w:rPr>
            </w:pPr>
            <w:r w:rsidRPr="000019D1">
              <w:rPr>
                <w:rFonts w:ascii="Century Gothic" w:hAnsi="Century Gothic"/>
                <w:b/>
                <w:bCs/>
                <w:color w:val="000000"/>
                <w:sz w:val="22"/>
                <w:szCs w:val="22"/>
              </w:rPr>
              <w:t>Activity Time</w:t>
            </w:r>
          </w:p>
        </w:tc>
        <w:tc>
          <w:tcPr>
            <w:tcW w:w="3505" w:type="dxa"/>
            <w:tcBorders>
              <w:top w:val="single" w:sz="4" w:space="0" w:color="auto"/>
              <w:bottom w:val="single" w:sz="4" w:space="0" w:color="auto"/>
            </w:tcBorders>
            <w:vAlign w:val="bottom"/>
          </w:tcPr>
          <w:p w14:paraId="0BEABCA4" w14:textId="56544FDC" w:rsidR="000019D1" w:rsidRDefault="000019D1" w:rsidP="00A33BDD">
            <w:pPr>
              <w:jc w:val="both"/>
              <w:rPr>
                <w:rFonts w:ascii="Century Gothic" w:hAnsi="Century Gothic"/>
                <w:color w:val="000000"/>
                <w:sz w:val="22"/>
                <w:szCs w:val="22"/>
              </w:rPr>
            </w:pPr>
            <w:r>
              <w:rPr>
                <w:rFonts w:ascii="Century Gothic" w:hAnsi="Century Gothic"/>
                <w:color w:val="000000"/>
                <w:sz w:val="22"/>
                <w:szCs w:val="22"/>
              </w:rPr>
              <w:t>From                     To</w:t>
            </w:r>
          </w:p>
        </w:tc>
      </w:tr>
      <w:tr w:rsidR="000019D1" w14:paraId="50E2A423" w14:textId="77777777" w:rsidTr="000019D1">
        <w:trPr>
          <w:trHeight w:val="432"/>
        </w:trPr>
        <w:tc>
          <w:tcPr>
            <w:tcW w:w="2158" w:type="dxa"/>
            <w:vAlign w:val="bottom"/>
          </w:tcPr>
          <w:p w14:paraId="204D7316" w14:textId="3A27A849" w:rsidR="000019D1" w:rsidRPr="000019D1" w:rsidRDefault="000019D1" w:rsidP="000019D1">
            <w:pPr>
              <w:jc w:val="right"/>
              <w:rPr>
                <w:rFonts w:ascii="Century Gothic" w:hAnsi="Century Gothic"/>
                <w:b/>
                <w:bCs/>
                <w:color w:val="000000"/>
                <w:sz w:val="22"/>
                <w:szCs w:val="22"/>
              </w:rPr>
            </w:pPr>
            <w:r w:rsidRPr="000019D1">
              <w:rPr>
                <w:rFonts w:ascii="Century Gothic" w:hAnsi="Century Gothic"/>
                <w:b/>
                <w:bCs/>
                <w:color w:val="000000"/>
                <w:sz w:val="22"/>
                <w:szCs w:val="22"/>
              </w:rPr>
              <w:t>Audience</w:t>
            </w:r>
          </w:p>
        </w:tc>
        <w:tc>
          <w:tcPr>
            <w:tcW w:w="3057" w:type="dxa"/>
            <w:tcBorders>
              <w:top w:val="single" w:sz="4" w:space="0" w:color="auto"/>
              <w:bottom w:val="single" w:sz="4" w:space="0" w:color="auto"/>
            </w:tcBorders>
            <w:vAlign w:val="bottom"/>
          </w:tcPr>
          <w:p w14:paraId="5644E15E" w14:textId="77777777" w:rsidR="000019D1" w:rsidRDefault="000019D1" w:rsidP="00A33BDD">
            <w:pPr>
              <w:jc w:val="both"/>
              <w:rPr>
                <w:rFonts w:ascii="Century Gothic" w:hAnsi="Century Gothic"/>
                <w:color w:val="000000"/>
                <w:sz w:val="22"/>
                <w:szCs w:val="22"/>
              </w:rPr>
            </w:pPr>
          </w:p>
        </w:tc>
        <w:tc>
          <w:tcPr>
            <w:tcW w:w="270" w:type="dxa"/>
            <w:tcBorders>
              <w:bottom w:val="single" w:sz="4" w:space="0" w:color="auto"/>
            </w:tcBorders>
            <w:vAlign w:val="bottom"/>
          </w:tcPr>
          <w:p w14:paraId="2B86ACD7" w14:textId="77777777" w:rsidR="000019D1" w:rsidRDefault="000019D1" w:rsidP="00A33BDD">
            <w:pPr>
              <w:jc w:val="both"/>
              <w:rPr>
                <w:rFonts w:ascii="Century Gothic" w:hAnsi="Century Gothic"/>
                <w:color w:val="000000"/>
                <w:sz w:val="22"/>
                <w:szCs w:val="22"/>
              </w:rPr>
            </w:pPr>
          </w:p>
        </w:tc>
        <w:tc>
          <w:tcPr>
            <w:tcW w:w="1800" w:type="dxa"/>
            <w:tcBorders>
              <w:bottom w:val="single" w:sz="4" w:space="0" w:color="auto"/>
            </w:tcBorders>
            <w:vAlign w:val="bottom"/>
          </w:tcPr>
          <w:p w14:paraId="68A177D7" w14:textId="0E7110C4" w:rsidR="000019D1" w:rsidRDefault="000019D1" w:rsidP="00A33BDD">
            <w:pPr>
              <w:jc w:val="both"/>
              <w:rPr>
                <w:rFonts w:ascii="Century Gothic" w:hAnsi="Century Gothic"/>
                <w:color w:val="000000"/>
                <w:sz w:val="22"/>
                <w:szCs w:val="22"/>
              </w:rPr>
            </w:pPr>
          </w:p>
        </w:tc>
        <w:tc>
          <w:tcPr>
            <w:tcW w:w="3505" w:type="dxa"/>
            <w:tcBorders>
              <w:top w:val="single" w:sz="4" w:space="0" w:color="auto"/>
              <w:bottom w:val="single" w:sz="4" w:space="0" w:color="auto"/>
            </w:tcBorders>
            <w:vAlign w:val="bottom"/>
          </w:tcPr>
          <w:p w14:paraId="157F54BD" w14:textId="77777777" w:rsidR="000019D1" w:rsidRDefault="000019D1" w:rsidP="00A33BDD">
            <w:pPr>
              <w:jc w:val="both"/>
              <w:rPr>
                <w:rFonts w:ascii="Century Gothic" w:hAnsi="Century Gothic"/>
                <w:color w:val="000000"/>
                <w:sz w:val="22"/>
                <w:szCs w:val="22"/>
              </w:rPr>
            </w:pPr>
          </w:p>
        </w:tc>
      </w:tr>
    </w:tbl>
    <w:p w14:paraId="1EEBB47B" w14:textId="26A3AAAF" w:rsidR="000019D1" w:rsidRDefault="000019D1" w:rsidP="00A33BDD">
      <w:pPr>
        <w:pBdr>
          <w:top w:val="nil"/>
          <w:left w:val="nil"/>
          <w:bottom w:val="nil"/>
          <w:right w:val="nil"/>
          <w:between w:val="nil"/>
        </w:pBdr>
        <w:jc w:val="both"/>
        <w:rPr>
          <w:rFonts w:ascii="Century Gothic" w:hAnsi="Century Gothic"/>
          <w:color w:val="000000"/>
          <w:sz w:val="22"/>
          <w:szCs w:val="22"/>
        </w:rPr>
      </w:pPr>
    </w:p>
    <w:p w14:paraId="6FD7C4B4" w14:textId="7BFB4F07" w:rsidR="00527842" w:rsidRPr="00527842" w:rsidRDefault="00527842" w:rsidP="00A33BDD">
      <w:pPr>
        <w:pBdr>
          <w:top w:val="nil"/>
          <w:left w:val="nil"/>
          <w:bottom w:val="nil"/>
          <w:right w:val="nil"/>
          <w:between w:val="nil"/>
        </w:pBdr>
        <w:jc w:val="both"/>
        <w:rPr>
          <w:rFonts w:ascii="Century Gothic" w:hAnsi="Century Gothic"/>
          <w:color w:val="000000"/>
          <w:sz w:val="22"/>
          <w:szCs w:val="22"/>
        </w:rPr>
      </w:pPr>
      <w:r w:rsidRPr="00527842">
        <w:rPr>
          <w:rFonts w:ascii="Century Gothic" w:hAnsi="Century Gothic"/>
          <w:b/>
          <w:bCs/>
          <w:color w:val="000000"/>
          <w:sz w:val="22"/>
          <w:szCs w:val="22"/>
        </w:rPr>
        <w:t xml:space="preserve">Does the activity involve Shooting Sports practice?  </w:t>
      </w:r>
      <w:r w:rsidRPr="00527842">
        <w:rPr>
          <w:rFonts w:ascii="DIN 2014 Bold" w:hAnsi="DIN 2014 Bold"/>
          <w:color w:val="000000"/>
          <w:szCs w:val="24"/>
        </w:rPr>
        <w:sym w:font="Wingdings" w:char="F06F"/>
      </w:r>
      <w:r w:rsidRPr="00527842">
        <w:rPr>
          <w:rFonts w:ascii="DIN 2014 Bold" w:hAnsi="DIN 2014 Bold"/>
          <w:color w:val="000000"/>
          <w:szCs w:val="24"/>
        </w:rPr>
        <w:t xml:space="preserve"> YES   </w:t>
      </w:r>
      <w:r w:rsidRPr="00527842">
        <w:rPr>
          <w:rFonts w:ascii="DIN 2014 Bold" w:hAnsi="DIN 2014 Bold"/>
          <w:color w:val="000000"/>
          <w:szCs w:val="24"/>
        </w:rPr>
        <w:sym w:font="Wingdings" w:char="F06F"/>
      </w:r>
      <w:r w:rsidRPr="00527842">
        <w:rPr>
          <w:rFonts w:ascii="DIN 2014 Bold" w:hAnsi="DIN 2014 Bold"/>
          <w:color w:val="000000"/>
          <w:szCs w:val="24"/>
        </w:rPr>
        <w:t xml:space="preserve"> NO</w:t>
      </w:r>
      <w:r w:rsidRPr="00527842">
        <w:rPr>
          <w:rFonts w:ascii="Century Gothic" w:hAnsi="Century Gothic"/>
          <w:b/>
          <w:bCs/>
          <w:color w:val="000000"/>
          <w:sz w:val="22"/>
          <w:szCs w:val="22"/>
        </w:rPr>
        <w:t xml:space="preserve">   </w:t>
      </w:r>
      <w:r>
        <w:rPr>
          <w:rFonts w:ascii="Century Gothic" w:hAnsi="Century Gothic"/>
          <w:b/>
          <w:bCs/>
          <w:color w:val="000000"/>
          <w:sz w:val="22"/>
          <w:szCs w:val="22"/>
        </w:rPr>
        <w:t xml:space="preserve">     </w:t>
      </w:r>
      <w:r w:rsidRPr="00527842">
        <w:rPr>
          <w:rFonts w:ascii="Century Gothic" w:hAnsi="Century Gothic"/>
          <w:b/>
          <w:bCs/>
          <w:color w:val="000000"/>
          <w:sz w:val="22"/>
          <w:szCs w:val="22"/>
        </w:rPr>
        <w:t xml:space="preserve">Live animals?  </w:t>
      </w:r>
      <w:r w:rsidRPr="00527842">
        <w:rPr>
          <w:rFonts w:ascii="DIN 2014 Bold" w:hAnsi="DIN 2014 Bold"/>
          <w:color w:val="000000"/>
          <w:szCs w:val="24"/>
        </w:rPr>
        <w:sym w:font="Wingdings" w:char="F06F"/>
      </w:r>
      <w:r w:rsidRPr="00527842">
        <w:rPr>
          <w:rFonts w:ascii="DIN 2014 Bold" w:hAnsi="DIN 2014 Bold"/>
          <w:color w:val="000000"/>
          <w:szCs w:val="24"/>
        </w:rPr>
        <w:t xml:space="preserve"> YES   </w:t>
      </w:r>
      <w:r w:rsidRPr="00527842">
        <w:rPr>
          <w:rFonts w:ascii="DIN 2014 Bold" w:hAnsi="DIN 2014 Bold"/>
          <w:color w:val="000000"/>
          <w:szCs w:val="24"/>
        </w:rPr>
        <w:sym w:font="Wingdings" w:char="F06F"/>
      </w:r>
      <w:r w:rsidRPr="00527842">
        <w:rPr>
          <w:rFonts w:ascii="DIN 2014 Bold" w:hAnsi="DIN 2014 Bold"/>
          <w:color w:val="000000"/>
          <w:szCs w:val="24"/>
        </w:rPr>
        <w:t xml:space="preserve"> NO</w:t>
      </w:r>
    </w:p>
    <w:p w14:paraId="3B9A218F" w14:textId="77777777" w:rsidR="00527842" w:rsidRDefault="00527842" w:rsidP="00A33BDD">
      <w:pPr>
        <w:pBdr>
          <w:top w:val="nil"/>
          <w:left w:val="nil"/>
          <w:bottom w:val="nil"/>
          <w:right w:val="nil"/>
          <w:between w:val="nil"/>
        </w:pBdr>
        <w:jc w:val="both"/>
        <w:rPr>
          <w:rFonts w:ascii="Century Gothic" w:hAnsi="Century Gothic"/>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3060"/>
        <w:gridCol w:w="270"/>
        <w:gridCol w:w="2520"/>
        <w:gridCol w:w="2785"/>
      </w:tblGrid>
      <w:tr w:rsidR="000019D1" w:rsidRPr="007865E8" w14:paraId="0A8B1A81" w14:textId="77777777" w:rsidTr="007865E8">
        <w:trPr>
          <w:trHeight w:val="432"/>
        </w:trPr>
        <w:tc>
          <w:tcPr>
            <w:tcW w:w="2155" w:type="dxa"/>
            <w:vAlign w:val="bottom"/>
          </w:tcPr>
          <w:p w14:paraId="3B20ABDE" w14:textId="010C2659" w:rsidR="000019D1" w:rsidRPr="007865E8" w:rsidRDefault="007865E8" w:rsidP="007865E8">
            <w:pPr>
              <w:jc w:val="right"/>
              <w:rPr>
                <w:rFonts w:ascii="Century Gothic" w:hAnsi="Century Gothic"/>
                <w:b/>
                <w:bCs/>
                <w:color w:val="000000"/>
                <w:sz w:val="22"/>
                <w:szCs w:val="22"/>
              </w:rPr>
            </w:pPr>
            <w:r w:rsidRPr="007865E8">
              <w:rPr>
                <w:rFonts w:ascii="Century Gothic" w:hAnsi="Century Gothic"/>
                <w:b/>
                <w:bCs/>
                <w:color w:val="000000"/>
                <w:sz w:val="22"/>
                <w:szCs w:val="22"/>
              </w:rPr>
              <w:t xml:space="preserve">Request </w:t>
            </w:r>
            <w:r w:rsidR="00485211">
              <w:rPr>
                <w:rFonts w:ascii="Century Gothic" w:hAnsi="Century Gothic"/>
                <w:b/>
                <w:bCs/>
                <w:color w:val="000000"/>
                <w:sz w:val="22"/>
                <w:szCs w:val="22"/>
              </w:rPr>
              <w:t>between</w:t>
            </w:r>
          </w:p>
        </w:tc>
        <w:tc>
          <w:tcPr>
            <w:tcW w:w="3060" w:type="dxa"/>
            <w:tcBorders>
              <w:bottom w:val="single" w:sz="4" w:space="0" w:color="auto"/>
            </w:tcBorders>
            <w:vAlign w:val="bottom"/>
          </w:tcPr>
          <w:p w14:paraId="6F6E3C10" w14:textId="77777777" w:rsidR="000019D1" w:rsidRPr="007865E8" w:rsidRDefault="000019D1" w:rsidP="00A33BDD">
            <w:pPr>
              <w:jc w:val="both"/>
              <w:rPr>
                <w:rFonts w:ascii="Century Gothic" w:hAnsi="Century Gothic"/>
                <w:b/>
                <w:bCs/>
                <w:color w:val="000000"/>
                <w:sz w:val="22"/>
                <w:szCs w:val="22"/>
              </w:rPr>
            </w:pPr>
          </w:p>
        </w:tc>
        <w:tc>
          <w:tcPr>
            <w:tcW w:w="270" w:type="dxa"/>
            <w:vAlign w:val="bottom"/>
          </w:tcPr>
          <w:p w14:paraId="73031889" w14:textId="77777777" w:rsidR="000019D1" w:rsidRPr="007865E8" w:rsidRDefault="000019D1" w:rsidP="00A33BDD">
            <w:pPr>
              <w:jc w:val="both"/>
              <w:rPr>
                <w:rFonts w:ascii="Century Gothic" w:hAnsi="Century Gothic"/>
                <w:b/>
                <w:bCs/>
                <w:color w:val="000000"/>
                <w:sz w:val="22"/>
                <w:szCs w:val="22"/>
              </w:rPr>
            </w:pPr>
          </w:p>
        </w:tc>
        <w:tc>
          <w:tcPr>
            <w:tcW w:w="2520" w:type="dxa"/>
            <w:vAlign w:val="bottom"/>
          </w:tcPr>
          <w:p w14:paraId="58D1412B" w14:textId="1A62B5DF" w:rsidR="000019D1" w:rsidRPr="007865E8" w:rsidRDefault="007865E8" w:rsidP="00A33BDD">
            <w:pPr>
              <w:jc w:val="both"/>
              <w:rPr>
                <w:rFonts w:ascii="Century Gothic" w:hAnsi="Century Gothic"/>
                <w:b/>
                <w:bCs/>
                <w:color w:val="000000"/>
                <w:sz w:val="22"/>
                <w:szCs w:val="22"/>
              </w:rPr>
            </w:pPr>
            <w:r w:rsidRPr="007865E8">
              <w:rPr>
                <w:rFonts w:ascii="Century Gothic" w:hAnsi="Century Gothic"/>
                <w:b/>
                <w:bCs/>
                <w:color w:val="000000"/>
                <w:sz w:val="22"/>
                <w:szCs w:val="22"/>
              </w:rPr>
              <w:t>Must be Approved by</w:t>
            </w:r>
          </w:p>
        </w:tc>
        <w:tc>
          <w:tcPr>
            <w:tcW w:w="2785" w:type="dxa"/>
            <w:tcBorders>
              <w:bottom w:val="single" w:sz="4" w:space="0" w:color="auto"/>
            </w:tcBorders>
            <w:vAlign w:val="bottom"/>
          </w:tcPr>
          <w:p w14:paraId="6EBE0322" w14:textId="77777777" w:rsidR="000019D1" w:rsidRPr="007865E8" w:rsidRDefault="000019D1" w:rsidP="00A33BDD">
            <w:pPr>
              <w:jc w:val="both"/>
              <w:rPr>
                <w:rFonts w:ascii="Century Gothic" w:hAnsi="Century Gothic"/>
                <w:b/>
                <w:bCs/>
                <w:color w:val="000000"/>
                <w:sz w:val="22"/>
                <w:szCs w:val="22"/>
              </w:rPr>
            </w:pPr>
          </w:p>
        </w:tc>
      </w:tr>
      <w:tr w:rsidR="007865E8" w:rsidRPr="007865E8" w14:paraId="2E0D3AC1" w14:textId="77777777" w:rsidTr="007865E8">
        <w:tc>
          <w:tcPr>
            <w:tcW w:w="2155" w:type="dxa"/>
          </w:tcPr>
          <w:p w14:paraId="0A2D2DA7" w14:textId="77777777" w:rsidR="007865E8" w:rsidRPr="007865E8" w:rsidRDefault="007865E8" w:rsidP="007865E8">
            <w:pPr>
              <w:jc w:val="center"/>
              <w:rPr>
                <w:rFonts w:ascii="Century Gothic" w:hAnsi="Century Gothic"/>
                <w:i/>
                <w:iCs/>
                <w:color w:val="000000"/>
                <w:sz w:val="18"/>
                <w:szCs w:val="18"/>
              </w:rPr>
            </w:pPr>
          </w:p>
        </w:tc>
        <w:tc>
          <w:tcPr>
            <w:tcW w:w="3060" w:type="dxa"/>
            <w:tcBorders>
              <w:top w:val="single" w:sz="4" w:space="0" w:color="auto"/>
            </w:tcBorders>
          </w:tcPr>
          <w:p w14:paraId="023D0F67" w14:textId="71D7035B" w:rsidR="007865E8" w:rsidRPr="007865E8" w:rsidRDefault="00485211" w:rsidP="007865E8">
            <w:pPr>
              <w:jc w:val="center"/>
              <w:rPr>
                <w:rFonts w:ascii="Century Gothic" w:hAnsi="Century Gothic"/>
                <w:i/>
                <w:iCs/>
                <w:color w:val="000000"/>
                <w:sz w:val="18"/>
                <w:szCs w:val="18"/>
              </w:rPr>
            </w:pPr>
            <w:r>
              <w:rPr>
                <w:rFonts w:ascii="Century Gothic" w:hAnsi="Century Gothic"/>
                <w:i/>
                <w:iCs/>
                <w:color w:val="000000"/>
                <w:sz w:val="18"/>
                <w:szCs w:val="18"/>
              </w:rPr>
              <w:t>30-10</w:t>
            </w:r>
            <w:r w:rsidR="007865E8" w:rsidRPr="007865E8">
              <w:rPr>
                <w:rFonts w:ascii="Century Gothic" w:hAnsi="Century Gothic"/>
                <w:i/>
                <w:iCs/>
                <w:color w:val="000000"/>
                <w:sz w:val="18"/>
                <w:szCs w:val="18"/>
              </w:rPr>
              <w:t xml:space="preserve"> days prior to activity</w:t>
            </w:r>
          </w:p>
        </w:tc>
        <w:tc>
          <w:tcPr>
            <w:tcW w:w="270" w:type="dxa"/>
          </w:tcPr>
          <w:p w14:paraId="7B848A94" w14:textId="77777777" w:rsidR="007865E8" w:rsidRPr="007865E8" w:rsidRDefault="007865E8" w:rsidP="007865E8">
            <w:pPr>
              <w:jc w:val="center"/>
              <w:rPr>
                <w:rFonts w:ascii="Century Gothic" w:hAnsi="Century Gothic"/>
                <w:i/>
                <w:iCs/>
                <w:color w:val="000000"/>
                <w:sz w:val="18"/>
                <w:szCs w:val="18"/>
              </w:rPr>
            </w:pPr>
          </w:p>
        </w:tc>
        <w:tc>
          <w:tcPr>
            <w:tcW w:w="2520" w:type="dxa"/>
          </w:tcPr>
          <w:p w14:paraId="26C53765" w14:textId="77777777" w:rsidR="007865E8" w:rsidRPr="007865E8" w:rsidRDefault="007865E8" w:rsidP="007865E8">
            <w:pPr>
              <w:jc w:val="center"/>
              <w:rPr>
                <w:rFonts w:ascii="Century Gothic" w:hAnsi="Century Gothic"/>
                <w:i/>
                <w:iCs/>
                <w:color w:val="000000"/>
                <w:sz w:val="18"/>
                <w:szCs w:val="18"/>
              </w:rPr>
            </w:pPr>
          </w:p>
        </w:tc>
        <w:tc>
          <w:tcPr>
            <w:tcW w:w="2785" w:type="dxa"/>
            <w:tcBorders>
              <w:top w:val="single" w:sz="4" w:space="0" w:color="auto"/>
            </w:tcBorders>
          </w:tcPr>
          <w:p w14:paraId="76EAF02F" w14:textId="224FAEFC" w:rsidR="007865E8" w:rsidRPr="007865E8" w:rsidRDefault="007865E8" w:rsidP="007865E8">
            <w:pPr>
              <w:jc w:val="center"/>
              <w:rPr>
                <w:rFonts w:ascii="Century Gothic" w:hAnsi="Century Gothic"/>
                <w:i/>
                <w:iCs/>
                <w:color w:val="000000"/>
                <w:sz w:val="18"/>
                <w:szCs w:val="18"/>
              </w:rPr>
            </w:pPr>
            <w:r w:rsidRPr="007865E8">
              <w:rPr>
                <w:rFonts w:ascii="Century Gothic" w:hAnsi="Century Gothic"/>
                <w:i/>
                <w:iCs/>
                <w:color w:val="000000"/>
                <w:sz w:val="18"/>
                <w:szCs w:val="18"/>
              </w:rPr>
              <w:t>3 days prior to activity</w:t>
            </w:r>
          </w:p>
        </w:tc>
      </w:tr>
    </w:tbl>
    <w:p w14:paraId="7614F26E" w14:textId="3D68B49C" w:rsidR="000019D1" w:rsidRDefault="000019D1" w:rsidP="00A33BDD">
      <w:pPr>
        <w:pBdr>
          <w:top w:val="nil"/>
          <w:left w:val="nil"/>
          <w:bottom w:val="nil"/>
          <w:right w:val="nil"/>
          <w:between w:val="nil"/>
        </w:pBdr>
        <w:jc w:val="both"/>
        <w:rPr>
          <w:rFonts w:ascii="Century Gothic" w:hAnsi="Century Gothic"/>
          <w:color w:val="000000"/>
          <w:sz w:val="22"/>
          <w:szCs w:val="22"/>
        </w:rPr>
      </w:pPr>
    </w:p>
    <w:p w14:paraId="74E5A7F3" w14:textId="5F117767" w:rsidR="007865E8" w:rsidRDefault="007865E8" w:rsidP="00A33BDD">
      <w:pPr>
        <w:pBdr>
          <w:top w:val="nil"/>
          <w:left w:val="nil"/>
          <w:bottom w:val="nil"/>
          <w:right w:val="nil"/>
          <w:between w:val="nil"/>
        </w:pBdr>
        <w:jc w:val="both"/>
        <w:rPr>
          <w:rFonts w:ascii="Century Gothic" w:hAnsi="Century Gothic"/>
          <w:color w:val="000000"/>
          <w:sz w:val="22"/>
          <w:szCs w:val="22"/>
        </w:rPr>
      </w:pPr>
      <w:r>
        <w:rPr>
          <w:rFonts w:ascii="Century Gothic" w:hAnsi="Century Gothic"/>
          <w:color w:val="000000"/>
          <w:sz w:val="22"/>
          <w:szCs w:val="22"/>
        </w:rPr>
        <w:t>Other relevant activity details:</w:t>
      </w:r>
    </w:p>
    <w:p w14:paraId="3C1E84DB" w14:textId="77777777" w:rsidR="007865E8" w:rsidRDefault="007865E8" w:rsidP="00A33BDD">
      <w:pPr>
        <w:pBdr>
          <w:top w:val="nil"/>
          <w:left w:val="nil"/>
          <w:bottom w:val="nil"/>
          <w:right w:val="nil"/>
          <w:between w:val="nil"/>
        </w:pBdr>
        <w:jc w:val="both"/>
        <w:rPr>
          <w:rFonts w:ascii="Century Gothic" w:hAnsi="Century Gothic"/>
          <w:color w:val="000000"/>
          <w:sz w:val="22"/>
          <w:szCs w:val="22"/>
        </w:rPr>
      </w:pPr>
    </w:p>
    <w:p w14:paraId="1CEDA36A" w14:textId="63A2D12D" w:rsidR="007865E8" w:rsidRDefault="007865E8" w:rsidP="00A33BDD">
      <w:pPr>
        <w:pBdr>
          <w:top w:val="nil"/>
          <w:left w:val="nil"/>
          <w:bottom w:val="nil"/>
          <w:right w:val="nil"/>
          <w:between w:val="nil"/>
        </w:pBdr>
        <w:jc w:val="both"/>
        <w:rPr>
          <w:rFonts w:ascii="Century Gothic" w:hAnsi="Century Gothic"/>
          <w:color w:val="000000"/>
          <w:sz w:val="22"/>
          <w:szCs w:val="22"/>
        </w:rPr>
      </w:pPr>
    </w:p>
    <w:p w14:paraId="783FA9F9" w14:textId="77777777" w:rsidR="007865E8" w:rsidRDefault="007865E8" w:rsidP="00A33BDD">
      <w:pPr>
        <w:pBdr>
          <w:top w:val="nil"/>
          <w:left w:val="nil"/>
          <w:bottom w:val="nil"/>
          <w:right w:val="nil"/>
          <w:between w:val="nil"/>
        </w:pBdr>
        <w:jc w:val="both"/>
        <w:rPr>
          <w:rFonts w:ascii="Century Gothic" w:hAnsi="Century Gothic"/>
          <w:color w:val="000000"/>
          <w:sz w:val="22"/>
          <w:szCs w:val="22"/>
        </w:rPr>
      </w:pPr>
    </w:p>
    <w:p w14:paraId="479673FF" w14:textId="77777777" w:rsidR="007865E8" w:rsidRDefault="007865E8" w:rsidP="00A33BDD">
      <w:pPr>
        <w:pBdr>
          <w:top w:val="nil"/>
          <w:left w:val="nil"/>
          <w:bottom w:val="nil"/>
          <w:right w:val="nil"/>
          <w:between w:val="nil"/>
        </w:pBdr>
        <w:jc w:val="both"/>
        <w:rPr>
          <w:rFonts w:ascii="Century Gothic" w:hAnsi="Century Gothic"/>
          <w:color w:val="000000"/>
          <w:sz w:val="22"/>
          <w:szCs w:val="22"/>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7865E8" w:rsidRPr="00A33BDD" w14:paraId="0256BAB0" w14:textId="77777777" w:rsidTr="00DD4EB3">
        <w:tc>
          <w:tcPr>
            <w:tcW w:w="8365" w:type="dxa"/>
            <w:shd w:val="clear" w:color="auto" w:fill="FFF2CC" w:themeFill="accent4" w:themeFillTint="33"/>
          </w:tcPr>
          <w:p w14:paraId="398FDA32" w14:textId="12EF9DAE" w:rsidR="007865E8" w:rsidRPr="00A33BDD" w:rsidRDefault="007865E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t>3</w:t>
            </w:r>
            <w:r w:rsidRPr="00A33BDD">
              <w:rPr>
                <w:rFonts w:ascii="DIN 2014 Bold" w:hAnsi="DIN 2014 Bold"/>
                <w:bCs/>
                <w:color w:val="000000"/>
                <w:sz w:val="28"/>
                <w:szCs w:val="28"/>
              </w:rPr>
              <w:t xml:space="preserve">.  4-H Activity </w:t>
            </w:r>
            <w:r>
              <w:rPr>
                <w:rFonts w:ascii="DIN 2014 Bold" w:hAnsi="DIN 2014 Bold"/>
                <w:bCs/>
                <w:color w:val="000000"/>
                <w:sz w:val="28"/>
                <w:szCs w:val="28"/>
              </w:rPr>
              <w:t>Leadership</w:t>
            </w:r>
          </w:p>
        </w:tc>
        <w:tc>
          <w:tcPr>
            <w:tcW w:w="2340" w:type="dxa"/>
            <w:shd w:val="clear" w:color="auto" w:fill="FFF2CC" w:themeFill="accent4" w:themeFillTint="33"/>
          </w:tcPr>
          <w:p w14:paraId="5EB289A0" w14:textId="77777777" w:rsidR="007865E8" w:rsidRPr="00A33BDD" w:rsidRDefault="007865E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07318BE0" w14:textId="77777777" w:rsidR="007865E8" w:rsidRDefault="007865E8" w:rsidP="007865E8">
      <w:pPr>
        <w:pBdr>
          <w:top w:val="nil"/>
          <w:left w:val="nil"/>
          <w:bottom w:val="nil"/>
          <w:right w:val="nil"/>
          <w:between w:val="nil"/>
        </w:pBdr>
        <w:jc w:val="both"/>
        <w:rPr>
          <w:rFonts w:ascii="Century Gothic" w:hAnsi="Century Gothic"/>
          <w:color w:val="000000"/>
          <w:sz w:val="22"/>
          <w:szCs w:val="22"/>
        </w:rPr>
      </w:pPr>
    </w:p>
    <w:p w14:paraId="4E3D8415" w14:textId="7C67ABFA" w:rsidR="007865E8" w:rsidRPr="007865E8" w:rsidRDefault="007865E8" w:rsidP="007865E8">
      <w:pPr>
        <w:pBdr>
          <w:top w:val="nil"/>
          <w:left w:val="nil"/>
          <w:bottom w:val="nil"/>
          <w:right w:val="nil"/>
          <w:between w:val="nil"/>
        </w:pBdr>
        <w:jc w:val="both"/>
        <w:rPr>
          <w:rFonts w:ascii="Century Gothic" w:hAnsi="Century Gothic"/>
          <w:color w:val="000000"/>
          <w:sz w:val="22"/>
          <w:szCs w:val="22"/>
        </w:rPr>
      </w:pPr>
      <w:r w:rsidRPr="007865E8">
        <w:rPr>
          <w:rFonts w:ascii="Century Gothic" w:hAnsi="Century Gothic"/>
          <w:color w:val="000000"/>
          <w:sz w:val="22"/>
          <w:szCs w:val="22"/>
        </w:rPr>
        <w:t xml:space="preserve">The 4-H </w:t>
      </w:r>
      <w:r>
        <w:rPr>
          <w:rFonts w:ascii="Century Gothic" w:hAnsi="Century Gothic"/>
          <w:color w:val="000000"/>
          <w:sz w:val="22"/>
          <w:szCs w:val="22"/>
        </w:rPr>
        <w:t>a</w:t>
      </w:r>
      <w:r w:rsidRPr="007865E8">
        <w:rPr>
          <w:rFonts w:ascii="Century Gothic" w:hAnsi="Century Gothic"/>
          <w:color w:val="000000"/>
          <w:sz w:val="22"/>
          <w:szCs w:val="22"/>
        </w:rPr>
        <w:t xml:space="preserve">ctivity must be led by at least </w:t>
      </w:r>
      <w:r w:rsidRPr="007865E8">
        <w:rPr>
          <w:rFonts w:ascii="Century Gothic" w:hAnsi="Century Gothic"/>
          <w:b/>
          <w:color w:val="000000"/>
          <w:sz w:val="22"/>
          <w:szCs w:val="22"/>
        </w:rPr>
        <w:t>TWO</w:t>
      </w:r>
      <w:r w:rsidRPr="007865E8">
        <w:rPr>
          <w:rFonts w:ascii="Century Gothic" w:hAnsi="Century Gothic"/>
          <w:color w:val="000000"/>
          <w:sz w:val="22"/>
          <w:szCs w:val="22"/>
        </w:rPr>
        <w:t xml:space="preserve"> adults who are certified UME/4-H Volunteers or 4-H faculty/staff members.  </w:t>
      </w:r>
      <w:r w:rsidR="00B46032">
        <w:rPr>
          <w:rFonts w:ascii="Century Gothic" w:hAnsi="Century Gothic"/>
          <w:color w:val="000000"/>
          <w:sz w:val="22"/>
          <w:szCs w:val="22"/>
        </w:rPr>
        <w:t xml:space="preserve">All </w:t>
      </w:r>
      <w:r w:rsidRPr="007865E8">
        <w:rPr>
          <w:rFonts w:ascii="Century Gothic" w:hAnsi="Century Gothic"/>
          <w:color w:val="000000"/>
          <w:sz w:val="22"/>
          <w:szCs w:val="22"/>
        </w:rPr>
        <w:t>Volunteers</w:t>
      </w:r>
      <w:r w:rsidR="00B46032">
        <w:rPr>
          <w:rFonts w:ascii="Century Gothic" w:hAnsi="Century Gothic"/>
          <w:color w:val="000000"/>
          <w:sz w:val="22"/>
          <w:szCs w:val="22"/>
        </w:rPr>
        <w:t xml:space="preserve"> who will lead or be present at this 4-H activity</w:t>
      </w:r>
      <w:r w:rsidRPr="007865E8">
        <w:rPr>
          <w:rFonts w:ascii="Century Gothic" w:hAnsi="Century Gothic"/>
          <w:color w:val="000000"/>
          <w:sz w:val="22"/>
          <w:szCs w:val="22"/>
        </w:rPr>
        <w:t xml:space="preserve"> must have </w:t>
      </w:r>
      <w:r w:rsidRPr="007865E8">
        <w:rPr>
          <w:rFonts w:ascii="Century Gothic" w:hAnsi="Century Gothic"/>
          <w:b/>
          <w:bCs/>
          <w:color w:val="000000"/>
          <w:sz w:val="22"/>
          <w:szCs w:val="22"/>
          <w:u w:val="single"/>
        </w:rPr>
        <w:t>approved</w:t>
      </w:r>
      <w:r w:rsidRPr="007865E8">
        <w:rPr>
          <w:rFonts w:ascii="Century Gothic" w:hAnsi="Century Gothic"/>
          <w:color w:val="000000"/>
          <w:sz w:val="22"/>
          <w:szCs w:val="22"/>
        </w:rPr>
        <w:t xml:space="preserve"> 4-H Online enrollments for the current 4-H year and must have completed the </w:t>
      </w:r>
      <w:r w:rsidRPr="007865E8">
        <w:rPr>
          <w:rFonts w:ascii="Century Gothic" w:hAnsi="Century Gothic"/>
          <w:b/>
          <w:color w:val="C00000"/>
          <w:sz w:val="22"/>
          <w:szCs w:val="22"/>
        </w:rPr>
        <w:t>Returning to In-Person 4-H Programming</w:t>
      </w:r>
      <w:r w:rsidRPr="007865E8">
        <w:rPr>
          <w:rFonts w:ascii="Century Gothic" w:hAnsi="Century Gothic"/>
          <w:color w:val="000000"/>
          <w:sz w:val="22"/>
          <w:szCs w:val="22"/>
        </w:rPr>
        <w:t xml:space="preserve"> training.  Record information about the adults leading</w:t>
      </w:r>
      <w:r w:rsidR="00B46032">
        <w:rPr>
          <w:rFonts w:ascii="Century Gothic" w:hAnsi="Century Gothic"/>
          <w:color w:val="000000"/>
          <w:sz w:val="22"/>
          <w:szCs w:val="22"/>
        </w:rPr>
        <w:t xml:space="preserve"> and participating in</w:t>
      </w:r>
      <w:r w:rsidRPr="007865E8">
        <w:rPr>
          <w:rFonts w:ascii="Century Gothic" w:hAnsi="Century Gothic"/>
          <w:color w:val="000000"/>
          <w:sz w:val="22"/>
          <w:szCs w:val="22"/>
        </w:rPr>
        <w:t xml:space="preserve"> this 4-H Activity here:</w:t>
      </w:r>
    </w:p>
    <w:p w14:paraId="2901024E" w14:textId="77777777" w:rsidR="007865E8" w:rsidRPr="007865E8" w:rsidRDefault="007865E8" w:rsidP="007865E8">
      <w:pPr>
        <w:pBdr>
          <w:top w:val="nil"/>
          <w:left w:val="nil"/>
          <w:bottom w:val="nil"/>
          <w:right w:val="nil"/>
          <w:between w:val="nil"/>
        </w:pBdr>
        <w:jc w:val="both"/>
        <w:rPr>
          <w:rFonts w:ascii="Century Gothic" w:hAnsi="Century Gothic"/>
          <w:color w:val="000000"/>
          <w:sz w:val="22"/>
          <w:szCs w:val="22"/>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3795"/>
        <w:gridCol w:w="1575"/>
        <w:gridCol w:w="1525"/>
      </w:tblGrid>
      <w:tr w:rsidR="007865E8" w:rsidRPr="007865E8" w14:paraId="3693064B" w14:textId="77777777" w:rsidTr="00DD4EB3">
        <w:tc>
          <w:tcPr>
            <w:tcW w:w="3900" w:type="dxa"/>
          </w:tcPr>
          <w:p w14:paraId="26C23AA9" w14:textId="77777777" w:rsidR="007865E8" w:rsidRPr="007865E8" w:rsidRDefault="007865E8" w:rsidP="00DD4EB3">
            <w:pPr>
              <w:pBdr>
                <w:top w:val="nil"/>
                <w:left w:val="nil"/>
                <w:bottom w:val="nil"/>
                <w:right w:val="nil"/>
                <w:between w:val="nil"/>
              </w:pBdr>
              <w:jc w:val="both"/>
              <w:rPr>
                <w:rFonts w:ascii="Century Gothic" w:hAnsi="Century Gothic"/>
                <w:b/>
                <w:sz w:val="22"/>
                <w:szCs w:val="22"/>
              </w:rPr>
            </w:pPr>
          </w:p>
          <w:p w14:paraId="04513473" w14:textId="77777777" w:rsidR="007865E8" w:rsidRPr="007865E8" w:rsidRDefault="007865E8" w:rsidP="00DD4EB3">
            <w:pPr>
              <w:pBdr>
                <w:top w:val="nil"/>
                <w:left w:val="nil"/>
                <w:bottom w:val="nil"/>
                <w:right w:val="nil"/>
                <w:between w:val="nil"/>
              </w:pBdr>
              <w:jc w:val="both"/>
              <w:rPr>
                <w:rFonts w:ascii="Century Gothic" w:hAnsi="Century Gothic"/>
                <w:b/>
                <w:color w:val="000000"/>
                <w:sz w:val="22"/>
                <w:szCs w:val="22"/>
              </w:rPr>
            </w:pPr>
            <w:r w:rsidRPr="007865E8">
              <w:rPr>
                <w:rFonts w:ascii="Century Gothic" w:hAnsi="Century Gothic"/>
                <w:b/>
                <w:sz w:val="22"/>
                <w:szCs w:val="22"/>
              </w:rPr>
              <w:t>N</w:t>
            </w:r>
            <w:r w:rsidRPr="007865E8">
              <w:rPr>
                <w:rFonts w:ascii="Century Gothic" w:hAnsi="Century Gothic"/>
                <w:b/>
                <w:color w:val="000000"/>
                <w:sz w:val="22"/>
                <w:szCs w:val="22"/>
              </w:rPr>
              <w:t>ame</w:t>
            </w:r>
          </w:p>
        </w:tc>
        <w:tc>
          <w:tcPr>
            <w:tcW w:w="3795" w:type="dxa"/>
          </w:tcPr>
          <w:p w14:paraId="3A55C518" w14:textId="77777777" w:rsidR="007865E8" w:rsidRPr="007865E8" w:rsidRDefault="007865E8" w:rsidP="00DD4EB3">
            <w:pPr>
              <w:pBdr>
                <w:top w:val="nil"/>
                <w:left w:val="nil"/>
                <w:bottom w:val="nil"/>
                <w:right w:val="nil"/>
                <w:between w:val="nil"/>
              </w:pBdr>
              <w:jc w:val="both"/>
              <w:rPr>
                <w:rFonts w:ascii="Century Gothic" w:hAnsi="Century Gothic"/>
                <w:b/>
                <w:sz w:val="22"/>
                <w:szCs w:val="22"/>
              </w:rPr>
            </w:pPr>
          </w:p>
          <w:p w14:paraId="0776EEBB" w14:textId="77777777" w:rsidR="007865E8" w:rsidRPr="007865E8" w:rsidRDefault="007865E8" w:rsidP="00DD4EB3">
            <w:pPr>
              <w:pBdr>
                <w:top w:val="nil"/>
                <w:left w:val="nil"/>
                <w:bottom w:val="nil"/>
                <w:right w:val="nil"/>
                <w:between w:val="nil"/>
              </w:pBdr>
              <w:jc w:val="both"/>
              <w:rPr>
                <w:rFonts w:ascii="Century Gothic" w:hAnsi="Century Gothic"/>
                <w:b/>
                <w:color w:val="000000"/>
                <w:sz w:val="22"/>
                <w:szCs w:val="22"/>
              </w:rPr>
            </w:pPr>
            <w:r w:rsidRPr="007865E8">
              <w:rPr>
                <w:rFonts w:ascii="Century Gothic" w:hAnsi="Century Gothic"/>
                <w:b/>
                <w:sz w:val="22"/>
                <w:szCs w:val="22"/>
              </w:rPr>
              <w:t>Volunteer or 4-H Faculty/Staff?</w:t>
            </w:r>
          </w:p>
        </w:tc>
        <w:tc>
          <w:tcPr>
            <w:tcW w:w="1575" w:type="dxa"/>
          </w:tcPr>
          <w:p w14:paraId="78B13A92" w14:textId="77777777" w:rsidR="007865E8" w:rsidRPr="007865E8" w:rsidRDefault="007865E8" w:rsidP="00DD4EB3">
            <w:pPr>
              <w:pBdr>
                <w:top w:val="nil"/>
                <w:left w:val="nil"/>
                <w:bottom w:val="nil"/>
                <w:right w:val="nil"/>
                <w:between w:val="nil"/>
              </w:pBdr>
              <w:jc w:val="center"/>
              <w:rPr>
                <w:rFonts w:ascii="Century Gothic" w:hAnsi="Century Gothic"/>
                <w:b/>
                <w:sz w:val="22"/>
                <w:szCs w:val="22"/>
              </w:rPr>
            </w:pPr>
            <w:r w:rsidRPr="007865E8">
              <w:rPr>
                <w:rFonts w:ascii="Century Gothic" w:hAnsi="Century Gothic"/>
                <w:b/>
                <w:color w:val="000000"/>
                <w:sz w:val="22"/>
                <w:szCs w:val="22"/>
              </w:rPr>
              <w:t>Approved</w:t>
            </w:r>
            <w:r w:rsidRPr="007865E8">
              <w:rPr>
                <w:rFonts w:ascii="Century Gothic" w:hAnsi="Century Gothic"/>
                <w:b/>
                <w:sz w:val="22"/>
                <w:szCs w:val="22"/>
              </w:rPr>
              <w:t xml:space="preserve"> in</w:t>
            </w:r>
          </w:p>
          <w:p w14:paraId="4220ED8C" w14:textId="77777777" w:rsidR="007865E8" w:rsidRPr="007865E8" w:rsidRDefault="007865E8" w:rsidP="00DD4EB3">
            <w:pPr>
              <w:pBdr>
                <w:top w:val="nil"/>
                <w:left w:val="nil"/>
                <w:bottom w:val="nil"/>
                <w:right w:val="nil"/>
                <w:between w:val="nil"/>
              </w:pBdr>
              <w:jc w:val="center"/>
              <w:rPr>
                <w:rFonts w:ascii="Century Gothic" w:hAnsi="Century Gothic"/>
                <w:b/>
                <w:color w:val="000000"/>
                <w:sz w:val="22"/>
                <w:szCs w:val="22"/>
              </w:rPr>
            </w:pPr>
            <w:r w:rsidRPr="007865E8">
              <w:rPr>
                <w:rFonts w:ascii="Century Gothic" w:hAnsi="Century Gothic"/>
                <w:b/>
                <w:sz w:val="22"/>
                <w:szCs w:val="22"/>
              </w:rPr>
              <w:t xml:space="preserve"> 4-H Online?</w:t>
            </w:r>
          </w:p>
        </w:tc>
        <w:tc>
          <w:tcPr>
            <w:tcW w:w="1525" w:type="dxa"/>
          </w:tcPr>
          <w:p w14:paraId="0445ED1A" w14:textId="77777777" w:rsidR="007865E8" w:rsidRPr="007865E8" w:rsidRDefault="007865E8" w:rsidP="00DD4EB3">
            <w:pPr>
              <w:pBdr>
                <w:top w:val="nil"/>
                <w:left w:val="nil"/>
                <w:bottom w:val="nil"/>
                <w:right w:val="nil"/>
                <w:between w:val="nil"/>
              </w:pBdr>
              <w:jc w:val="center"/>
              <w:rPr>
                <w:rFonts w:ascii="Century Gothic" w:hAnsi="Century Gothic"/>
                <w:b/>
                <w:sz w:val="22"/>
                <w:szCs w:val="22"/>
              </w:rPr>
            </w:pPr>
          </w:p>
          <w:p w14:paraId="09A5BEBD" w14:textId="77777777" w:rsidR="007865E8" w:rsidRPr="007865E8" w:rsidRDefault="007865E8" w:rsidP="00DD4EB3">
            <w:pPr>
              <w:pBdr>
                <w:top w:val="nil"/>
                <w:left w:val="nil"/>
                <w:bottom w:val="nil"/>
                <w:right w:val="nil"/>
                <w:between w:val="nil"/>
              </w:pBdr>
              <w:jc w:val="center"/>
              <w:rPr>
                <w:rFonts w:ascii="Century Gothic" w:hAnsi="Century Gothic"/>
                <w:b/>
                <w:color w:val="000000"/>
                <w:sz w:val="22"/>
                <w:szCs w:val="22"/>
              </w:rPr>
            </w:pPr>
            <w:r w:rsidRPr="007865E8">
              <w:rPr>
                <w:rFonts w:ascii="Century Gothic" w:hAnsi="Century Gothic"/>
                <w:b/>
                <w:color w:val="000000"/>
                <w:sz w:val="22"/>
                <w:szCs w:val="22"/>
              </w:rPr>
              <w:t>Trained?</w:t>
            </w:r>
          </w:p>
        </w:tc>
      </w:tr>
      <w:tr w:rsidR="007865E8" w:rsidRPr="007865E8" w14:paraId="740982C7" w14:textId="77777777" w:rsidTr="00DD4EB3">
        <w:tc>
          <w:tcPr>
            <w:tcW w:w="3900" w:type="dxa"/>
          </w:tcPr>
          <w:p w14:paraId="41653679" w14:textId="77777777" w:rsidR="007865E8" w:rsidRPr="007865E8" w:rsidRDefault="007865E8" w:rsidP="00DD4EB3">
            <w:pPr>
              <w:pBdr>
                <w:top w:val="nil"/>
                <w:left w:val="nil"/>
                <w:bottom w:val="nil"/>
                <w:right w:val="nil"/>
                <w:between w:val="nil"/>
              </w:pBdr>
              <w:jc w:val="both"/>
              <w:rPr>
                <w:rFonts w:ascii="Century Gothic" w:hAnsi="Century Gothic"/>
                <w:i/>
                <w:color w:val="00823B"/>
                <w:sz w:val="22"/>
                <w:szCs w:val="22"/>
              </w:rPr>
            </w:pPr>
            <w:r w:rsidRPr="007865E8">
              <w:rPr>
                <w:rFonts w:ascii="Century Gothic" w:hAnsi="Century Gothic"/>
                <w:i/>
                <w:color w:val="00823B"/>
                <w:sz w:val="22"/>
                <w:szCs w:val="22"/>
              </w:rPr>
              <w:t>Connie Clover</w:t>
            </w:r>
          </w:p>
        </w:tc>
        <w:tc>
          <w:tcPr>
            <w:tcW w:w="3795" w:type="dxa"/>
          </w:tcPr>
          <w:p w14:paraId="62E7A7E1" w14:textId="77777777" w:rsidR="007865E8" w:rsidRPr="007865E8" w:rsidRDefault="007865E8" w:rsidP="00DD4EB3">
            <w:pPr>
              <w:pBdr>
                <w:top w:val="nil"/>
                <w:left w:val="nil"/>
                <w:bottom w:val="nil"/>
                <w:right w:val="nil"/>
                <w:between w:val="nil"/>
              </w:pBdr>
              <w:jc w:val="both"/>
              <w:rPr>
                <w:rFonts w:ascii="Century Gothic" w:hAnsi="Century Gothic"/>
                <w:i/>
                <w:color w:val="00823B"/>
                <w:sz w:val="22"/>
                <w:szCs w:val="22"/>
              </w:rPr>
            </w:pPr>
            <w:r w:rsidRPr="007865E8">
              <w:rPr>
                <w:rFonts w:ascii="Century Gothic" w:hAnsi="Century Gothic"/>
                <w:i/>
                <w:color w:val="00823B"/>
                <w:sz w:val="22"/>
                <w:szCs w:val="22"/>
              </w:rPr>
              <w:t>UME/4-H Volunteer-Club Leader</w:t>
            </w:r>
          </w:p>
        </w:tc>
        <w:tc>
          <w:tcPr>
            <w:tcW w:w="1575" w:type="dxa"/>
          </w:tcPr>
          <w:p w14:paraId="6C206077" w14:textId="77777777" w:rsidR="007865E8" w:rsidRPr="007865E8" w:rsidRDefault="007865E8" w:rsidP="00DD4EB3">
            <w:pPr>
              <w:pBdr>
                <w:top w:val="nil"/>
                <w:left w:val="nil"/>
                <w:bottom w:val="nil"/>
                <w:right w:val="nil"/>
                <w:between w:val="nil"/>
              </w:pBdr>
              <w:jc w:val="center"/>
              <w:rPr>
                <w:rFonts w:ascii="Century Gothic" w:hAnsi="Century Gothic"/>
                <w:i/>
                <w:color w:val="00823B"/>
                <w:sz w:val="22"/>
                <w:szCs w:val="22"/>
              </w:rPr>
            </w:pPr>
            <w:r w:rsidRPr="007865E8">
              <w:rPr>
                <w:rFonts w:ascii="Century Gothic" w:hAnsi="Century Gothic"/>
                <w:i/>
                <w:color w:val="00823B"/>
                <w:sz w:val="22"/>
                <w:szCs w:val="22"/>
              </w:rPr>
              <w:t>Yes</w:t>
            </w:r>
          </w:p>
        </w:tc>
        <w:tc>
          <w:tcPr>
            <w:tcW w:w="1525" w:type="dxa"/>
          </w:tcPr>
          <w:p w14:paraId="3121AD7E" w14:textId="77777777" w:rsidR="007865E8" w:rsidRPr="007865E8" w:rsidRDefault="007865E8" w:rsidP="00DD4EB3">
            <w:pPr>
              <w:pBdr>
                <w:top w:val="nil"/>
                <w:left w:val="nil"/>
                <w:bottom w:val="nil"/>
                <w:right w:val="nil"/>
                <w:between w:val="nil"/>
              </w:pBdr>
              <w:jc w:val="center"/>
              <w:rPr>
                <w:rFonts w:ascii="Century Gothic" w:hAnsi="Century Gothic"/>
                <w:i/>
                <w:color w:val="00823B"/>
                <w:sz w:val="22"/>
                <w:szCs w:val="22"/>
              </w:rPr>
            </w:pPr>
            <w:r w:rsidRPr="007865E8">
              <w:rPr>
                <w:rFonts w:ascii="Century Gothic" w:hAnsi="Century Gothic"/>
                <w:i/>
                <w:color w:val="00823B"/>
                <w:sz w:val="22"/>
                <w:szCs w:val="22"/>
              </w:rPr>
              <w:t>8/1/2020</w:t>
            </w:r>
          </w:p>
        </w:tc>
      </w:tr>
      <w:tr w:rsidR="007865E8" w:rsidRPr="007865E8" w14:paraId="6407625C" w14:textId="77777777" w:rsidTr="00DD4EB3">
        <w:tc>
          <w:tcPr>
            <w:tcW w:w="3900" w:type="dxa"/>
          </w:tcPr>
          <w:p w14:paraId="2BEAFB7D"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r w:rsidRPr="007865E8">
              <w:rPr>
                <w:rFonts w:ascii="Century Gothic" w:hAnsi="Century Gothic"/>
                <w:color w:val="000000"/>
                <w:sz w:val="22"/>
                <w:szCs w:val="22"/>
              </w:rPr>
              <w:t>1.</w:t>
            </w:r>
          </w:p>
        </w:tc>
        <w:tc>
          <w:tcPr>
            <w:tcW w:w="3795" w:type="dxa"/>
          </w:tcPr>
          <w:p w14:paraId="70BEB32A"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5EEC3A68"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27899434"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r>
      <w:tr w:rsidR="007865E8" w:rsidRPr="007865E8" w14:paraId="09470715" w14:textId="77777777" w:rsidTr="00DD4EB3">
        <w:tc>
          <w:tcPr>
            <w:tcW w:w="3900" w:type="dxa"/>
          </w:tcPr>
          <w:p w14:paraId="0A554A9A"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r w:rsidRPr="007865E8">
              <w:rPr>
                <w:rFonts w:ascii="Century Gothic" w:hAnsi="Century Gothic"/>
                <w:color w:val="000000"/>
                <w:sz w:val="22"/>
                <w:szCs w:val="22"/>
              </w:rPr>
              <w:t>2.</w:t>
            </w:r>
          </w:p>
        </w:tc>
        <w:tc>
          <w:tcPr>
            <w:tcW w:w="3795" w:type="dxa"/>
          </w:tcPr>
          <w:p w14:paraId="051BADFF"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11EEBE05"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0EFC8A01"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r>
      <w:tr w:rsidR="007865E8" w:rsidRPr="007865E8" w14:paraId="44123304" w14:textId="77777777" w:rsidTr="00DD4EB3">
        <w:tc>
          <w:tcPr>
            <w:tcW w:w="3900" w:type="dxa"/>
          </w:tcPr>
          <w:p w14:paraId="04E76562"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3795" w:type="dxa"/>
          </w:tcPr>
          <w:p w14:paraId="3C290F48"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0E3C1D38"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33399B93"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r>
      <w:tr w:rsidR="007865E8" w:rsidRPr="007865E8" w14:paraId="3C8BD1F1" w14:textId="77777777" w:rsidTr="00DD4EB3">
        <w:tc>
          <w:tcPr>
            <w:tcW w:w="3900" w:type="dxa"/>
          </w:tcPr>
          <w:p w14:paraId="093BE76A"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3795" w:type="dxa"/>
          </w:tcPr>
          <w:p w14:paraId="5A298182"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055A3451"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7095C3F7"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r>
      <w:tr w:rsidR="007865E8" w:rsidRPr="007865E8" w14:paraId="33C382BC" w14:textId="77777777" w:rsidTr="00DD4EB3">
        <w:tc>
          <w:tcPr>
            <w:tcW w:w="3900" w:type="dxa"/>
          </w:tcPr>
          <w:p w14:paraId="5B01E417"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3795" w:type="dxa"/>
          </w:tcPr>
          <w:p w14:paraId="72982284" w14:textId="77777777" w:rsidR="007865E8" w:rsidRPr="007865E8" w:rsidRDefault="007865E8"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51710BD3"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78DF90D0" w14:textId="77777777" w:rsidR="007865E8" w:rsidRPr="007865E8" w:rsidRDefault="007865E8" w:rsidP="00DD4EB3">
            <w:pPr>
              <w:pBdr>
                <w:top w:val="nil"/>
                <w:left w:val="nil"/>
                <w:bottom w:val="nil"/>
                <w:right w:val="nil"/>
                <w:between w:val="nil"/>
              </w:pBdr>
              <w:jc w:val="center"/>
              <w:rPr>
                <w:rFonts w:ascii="Century Gothic" w:hAnsi="Century Gothic"/>
                <w:color w:val="000000"/>
                <w:sz w:val="22"/>
                <w:szCs w:val="22"/>
              </w:rPr>
            </w:pPr>
          </w:p>
        </w:tc>
      </w:tr>
      <w:tr w:rsidR="00B46032" w:rsidRPr="007865E8" w14:paraId="5D6D7998" w14:textId="77777777" w:rsidTr="00DD4EB3">
        <w:tc>
          <w:tcPr>
            <w:tcW w:w="3900" w:type="dxa"/>
          </w:tcPr>
          <w:p w14:paraId="2DCC09DF" w14:textId="77777777" w:rsidR="00B46032" w:rsidRPr="007865E8" w:rsidRDefault="00B46032" w:rsidP="00DD4EB3">
            <w:pPr>
              <w:pBdr>
                <w:top w:val="nil"/>
                <w:left w:val="nil"/>
                <w:bottom w:val="nil"/>
                <w:right w:val="nil"/>
                <w:between w:val="nil"/>
              </w:pBdr>
              <w:jc w:val="both"/>
              <w:rPr>
                <w:rFonts w:ascii="Century Gothic" w:hAnsi="Century Gothic"/>
                <w:color w:val="000000"/>
                <w:sz w:val="22"/>
                <w:szCs w:val="22"/>
              </w:rPr>
            </w:pPr>
          </w:p>
        </w:tc>
        <w:tc>
          <w:tcPr>
            <w:tcW w:w="3795" w:type="dxa"/>
          </w:tcPr>
          <w:p w14:paraId="07A382BC" w14:textId="77777777" w:rsidR="00B46032" w:rsidRPr="007865E8" w:rsidRDefault="00B46032"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26DB2E28" w14:textId="77777777" w:rsidR="00B46032" w:rsidRPr="007865E8" w:rsidRDefault="00B46032"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41866F6D" w14:textId="77777777" w:rsidR="00B46032" w:rsidRPr="007865E8" w:rsidRDefault="00B46032" w:rsidP="00DD4EB3">
            <w:pPr>
              <w:pBdr>
                <w:top w:val="nil"/>
                <w:left w:val="nil"/>
                <w:bottom w:val="nil"/>
                <w:right w:val="nil"/>
                <w:between w:val="nil"/>
              </w:pBdr>
              <w:jc w:val="center"/>
              <w:rPr>
                <w:rFonts w:ascii="Century Gothic" w:hAnsi="Century Gothic"/>
                <w:color w:val="000000"/>
                <w:sz w:val="22"/>
                <w:szCs w:val="22"/>
              </w:rPr>
            </w:pPr>
          </w:p>
        </w:tc>
      </w:tr>
      <w:tr w:rsidR="00B46032" w:rsidRPr="007865E8" w14:paraId="1BF749C2" w14:textId="77777777" w:rsidTr="00DD4EB3">
        <w:tc>
          <w:tcPr>
            <w:tcW w:w="3900" w:type="dxa"/>
          </w:tcPr>
          <w:p w14:paraId="3CEB0622" w14:textId="77777777" w:rsidR="00B46032" w:rsidRPr="007865E8" w:rsidRDefault="00B46032" w:rsidP="00DD4EB3">
            <w:pPr>
              <w:pBdr>
                <w:top w:val="nil"/>
                <w:left w:val="nil"/>
                <w:bottom w:val="nil"/>
                <w:right w:val="nil"/>
                <w:between w:val="nil"/>
              </w:pBdr>
              <w:jc w:val="both"/>
              <w:rPr>
                <w:rFonts w:ascii="Century Gothic" w:hAnsi="Century Gothic"/>
                <w:color w:val="000000"/>
                <w:sz w:val="22"/>
                <w:szCs w:val="22"/>
              </w:rPr>
            </w:pPr>
          </w:p>
        </w:tc>
        <w:tc>
          <w:tcPr>
            <w:tcW w:w="3795" w:type="dxa"/>
          </w:tcPr>
          <w:p w14:paraId="1F570A77" w14:textId="77777777" w:rsidR="00B46032" w:rsidRPr="007865E8" w:rsidRDefault="00B46032"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69392EFA" w14:textId="77777777" w:rsidR="00B46032" w:rsidRPr="007865E8" w:rsidRDefault="00B46032"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51CC0C0E" w14:textId="77777777" w:rsidR="00B46032" w:rsidRPr="007865E8" w:rsidRDefault="00B46032" w:rsidP="00DD4EB3">
            <w:pPr>
              <w:pBdr>
                <w:top w:val="nil"/>
                <w:left w:val="nil"/>
                <w:bottom w:val="nil"/>
                <w:right w:val="nil"/>
                <w:between w:val="nil"/>
              </w:pBdr>
              <w:jc w:val="center"/>
              <w:rPr>
                <w:rFonts w:ascii="Century Gothic" w:hAnsi="Century Gothic"/>
                <w:color w:val="000000"/>
                <w:sz w:val="22"/>
                <w:szCs w:val="22"/>
              </w:rPr>
            </w:pPr>
          </w:p>
        </w:tc>
      </w:tr>
      <w:tr w:rsidR="00B46032" w:rsidRPr="007865E8" w14:paraId="57256758" w14:textId="77777777" w:rsidTr="00DD4EB3">
        <w:tc>
          <w:tcPr>
            <w:tcW w:w="3900" w:type="dxa"/>
          </w:tcPr>
          <w:p w14:paraId="4D707962" w14:textId="77777777" w:rsidR="00B46032" w:rsidRPr="007865E8" w:rsidRDefault="00B46032" w:rsidP="00DD4EB3">
            <w:pPr>
              <w:pBdr>
                <w:top w:val="nil"/>
                <w:left w:val="nil"/>
                <w:bottom w:val="nil"/>
                <w:right w:val="nil"/>
                <w:between w:val="nil"/>
              </w:pBdr>
              <w:jc w:val="both"/>
              <w:rPr>
                <w:rFonts w:ascii="Century Gothic" w:hAnsi="Century Gothic"/>
                <w:color w:val="000000"/>
                <w:sz w:val="22"/>
                <w:szCs w:val="22"/>
              </w:rPr>
            </w:pPr>
          </w:p>
        </w:tc>
        <w:tc>
          <w:tcPr>
            <w:tcW w:w="3795" w:type="dxa"/>
          </w:tcPr>
          <w:p w14:paraId="6EED8E9F" w14:textId="77777777" w:rsidR="00B46032" w:rsidRPr="007865E8" w:rsidRDefault="00B46032" w:rsidP="00DD4EB3">
            <w:pPr>
              <w:pBdr>
                <w:top w:val="nil"/>
                <w:left w:val="nil"/>
                <w:bottom w:val="nil"/>
                <w:right w:val="nil"/>
                <w:between w:val="nil"/>
              </w:pBdr>
              <w:jc w:val="both"/>
              <w:rPr>
                <w:rFonts w:ascii="Century Gothic" w:hAnsi="Century Gothic"/>
                <w:color w:val="000000"/>
                <w:sz w:val="22"/>
                <w:szCs w:val="22"/>
              </w:rPr>
            </w:pPr>
          </w:p>
        </w:tc>
        <w:tc>
          <w:tcPr>
            <w:tcW w:w="1575" w:type="dxa"/>
          </w:tcPr>
          <w:p w14:paraId="2A856ACA" w14:textId="77777777" w:rsidR="00B46032" w:rsidRPr="007865E8" w:rsidRDefault="00B46032" w:rsidP="00DD4EB3">
            <w:pPr>
              <w:pBdr>
                <w:top w:val="nil"/>
                <w:left w:val="nil"/>
                <w:bottom w:val="nil"/>
                <w:right w:val="nil"/>
                <w:between w:val="nil"/>
              </w:pBdr>
              <w:jc w:val="center"/>
              <w:rPr>
                <w:rFonts w:ascii="Century Gothic" w:hAnsi="Century Gothic"/>
                <w:color w:val="000000"/>
                <w:sz w:val="22"/>
                <w:szCs w:val="22"/>
              </w:rPr>
            </w:pPr>
          </w:p>
        </w:tc>
        <w:tc>
          <w:tcPr>
            <w:tcW w:w="1525" w:type="dxa"/>
          </w:tcPr>
          <w:p w14:paraId="5B5E9921" w14:textId="77777777" w:rsidR="00B46032" w:rsidRPr="007865E8" w:rsidRDefault="00B46032" w:rsidP="00DD4EB3">
            <w:pPr>
              <w:pBdr>
                <w:top w:val="nil"/>
                <w:left w:val="nil"/>
                <w:bottom w:val="nil"/>
                <w:right w:val="nil"/>
                <w:between w:val="nil"/>
              </w:pBdr>
              <w:jc w:val="center"/>
              <w:rPr>
                <w:rFonts w:ascii="Century Gothic" w:hAnsi="Century Gothic"/>
                <w:color w:val="000000"/>
                <w:sz w:val="22"/>
                <w:szCs w:val="22"/>
              </w:rPr>
            </w:pPr>
          </w:p>
        </w:tc>
      </w:tr>
    </w:tbl>
    <w:p w14:paraId="4B49BFA2" w14:textId="71ECDB25" w:rsidR="007865E8" w:rsidRDefault="007865E8">
      <w:pPr>
        <w:rPr>
          <w:rFonts w:ascii="Calibri" w:eastAsia="Calibri" w:hAnsi="Calibri" w:cs="Calibri"/>
          <w:color w:val="000000"/>
          <w:sz w:val="16"/>
          <w:szCs w:val="16"/>
        </w:rPr>
      </w:pPr>
    </w:p>
    <w:p w14:paraId="26A00EA8" w14:textId="655F1261" w:rsidR="007865E8" w:rsidRDefault="007865E8">
      <w:pPr>
        <w:rPr>
          <w:rFonts w:ascii="Calibri" w:eastAsia="Calibri" w:hAnsi="Calibri" w:cs="Calibri"/>
          <w:color w:val="000000"/>
          <w:sz w:val="16"/>
          <w:szCs w:val="16"/>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7865E8" w:rsidRPr="00A33BDD" w14:paraId="5B60451F" w14:textId="77777777" w:rsidTr="00DD4EB3">
        <w:tc>
          <w:tcPr>
            <w:tcW w:w="8365" w:type="dxa"/>
            <w:shd w:val="clear" w:color="auto" w:fill="FFF2CC" w:themeFill="accent4" w:themeFillTint="33"/>
          </w:tcPr>
          <w:p w14:paraId="674977DA" w14:textId="3737D7B7" w:rsidR="007865E8" w:rsidRPr="00A33BDD" w:rsidRDefault="007865E8" w:rsidP="00DD4EB3">
            <w:pPr>
              <w:pBdr>
                <w:top w:val="nil"/>
                <w:left w:val="nil"/>
                <w:bottom w:val="nil"/>
                <w:right w:val="nil"/>
                <w:between w:val="nil"/>
              </w:pBdr>
              <w:jc w:val="both"/>
              <w:rPr>
                <w:rFonts w:ascii="DIN 2014 Bold" w:hAnsi="DIN 2014 Bold"/>
                <w:bCs/>
                <w:color w:val="000000"/>
                <w:sz w:val="28"/>
                <w:szCs w:val="28"/>
              </w:rPr>
            </w:pPr>
            <w:r>
              <w:rPr>
                <w:rFonts w:ascii="Calibri" w:eastAsia="Calibri" w:hAnsi="Calibri" w:cs="Calibri"/>
                <w:color w:val="000000"/>
                <w:sz w:val="16"/>
                <w:szCs w:val="16"/>
              </w:rPr>
              <w:lastRenderedPageBreak/>
              <w:br w:type="page"/>
            </w:r>
            <w:bookmarkStart w:id="2" w:name="_Hlk47213733"/>
            <w:r>
              <w:rPr>
                <w:rFonts w:ascii="DIN 2014 Bold" w:hAnsi="DIN 2014 Bold"/>
                <w:bCs/>
                <w:color w:val="000000"/>
                <w:sz w:val="28"/>
                <w:szCs w:val="28"/>
              </w:rPr>
              <w:t>4</w:t>
            </w:r>
            <w:r w:rsidRPr="00A33BDD">
              <w:rPr>
                <w:rFonts w:ascii="DIN 2014 Bold" w:hAnsi="DIN 2014 Bold"/>
                <w:bCs/>
                <w:color w:val="000000"/>
                <w:sz w:val="28"/>
                <w:szCs w:val="28"/>
              </w:rPr>
              <w:t xml:space="preserve">.  4-H Activity </w:t>
            </w:r>
            <w:r>
              <w:rPr>
                <w:rFonts w:ascii="DIN 2014 Bold" w:hAnsi="DIN 2014 Bold"/>
                <w:bCs/>
                <w:color w:val="000000"/>
                <w:sz w:val="28"/>
                <w:szCs w:val="28"/>
              </w:rPr>
              <w:t>Size</w:t>
            </w:r>
          </w:p>
        </w:tc>
        <w:tc>
          <w:tcPr>
            <w:tcW w:w="2340" w:type="dxa"/>
            <w:shd w:val="clear" w:color="auto" w:fill="FFF2CC" w:themeFill="accent4" w:themeFillTint="33"/>
          </w:tcPr>
          <w:p w14:paraId="0887C369" w14:textId="77777777" w:rsidR="007865E8" w:rsidRPr="00A33BDD" w:rsidRDefault="007865E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bookmarkEnd w:id="2"/>
    <w:p w14:paraId="2721718B" w14:textId="745B4FDC" w:rsidR="00485211" w:rsidRDefault="007865E8" w:rsidP="007865E8">
      <w:pPr>
        <w:pBdr>
          <w:top w:val="nil"/>
          <w:left w:val="nil"/>
          <w:bottom w:val="nil"/>
          <w:right w:val="nil"/>
          <w:between w:val="nil"/>
        </w:pBdr>
        <w:jc w:val="both"/>
        <w:rPr>
          <w:rFonts w:ascii="Century Gothic" w:hAnsi="Century Gothic"/>
          <w:color w:val="000000"/>
          <w:sz w:val="22"/>
          <w:szCs w:val="22"/>
        </w:rPr>
      </w:pPr>
      <w:r w:rsidRPr="007865E8">
        <w:rPr>
          <w:rFonts w:ascii="Century Gothic" w:hAnsi="Century Gothic"/>
          <w:color w:val="000000"/>
          <w:sz w:val="22"/>
          <w:szCs w:val="22"/>
        </w:rPr>
        <w:t xml:space="preserve">The 4-H </w:t>
      </w:r>
      <w:r w:rsidR="00CF5A35">
        <w:rPr>
          <w:rFonts w:ascii="Century Gothic" w:hAnsi="Century Gothic"/>
          <w:color w:val="000000"/>
          <w:sz w:val="22"/>
          <w:szCs w:val="22"/>
        </w:rPr>
        <w:t>a</w:t>
      </w:r>
      <w:r w:rsidRPr="007865E8">
        <w:rPr>
          <w:rFonts w:ascii="Century Gothic" w:hAnsi="Century Gothic"/>
          <w:color w:val="000000"/>
          <w:sz w:val="22"/>
          <w:szCs w:val="22"/>
        </w:rPr>
        <w:t xml:space="preserve">ctivity is limited to a </w:t>
      </w:r>
      <w:r w:rsidRPr="007865E8">
        <w:rPr>
          <w:rFonts w:ascii="Century Gothic" w:hAnsi="Century Gothic"/>
          <w:b/>
          <w:bCs/>
          <w:color w:val="000000"/>
          <w:sz w:val="22"/>
          <w:szCs w:val="22"/>
        </w:rPr>
        <w:t xml:space="preserve">total of </w:t>
      </w:r>
      <w:r w:rsidR="00485211">
        <w:rPr>
          <w:rFonts w:ascii="Century Gothic" w:hAnsi="Century Gothic"/>
          <w:b/>
          <w:bCs/>
          <w:color w:val="000000"/>
          <w:sz w:val="22"/>
          <w:szCs w:val="22"/>
        </w:rPr>
        <w:t xml:space="preserve">25 </w:t>
      </w:r>
      <w:r w:rsidRPr="007865E8">
        <w:rPr>
          <w:rFonts w:ascii="Century Gothic" w:hAnsi="Century Gothic"/>
          <w:b/>
          <w:bCs/>
          <w:color w:val="000000"/>
          <w:sz w:val="22"/>
          <w:szCs w:val="22"/>
        </w:rPr>
        <w:t>participants</w:t>
      </w:r>
      <w:r w:rsidRPr="007865E8">
        <w:rPr>
          <w:rFonts w:ascii="Century Gothic" w:hAnsi="Century Gothic"/>
          <w:color w:val="000000"/>
          <w:sz w:val="22"/>
          <w:szCs w:val="22"/>
        </w:rPr>
        <w:t>:</w:t>
      </w:r>
      <w:r>
        <w:rPr>
          <w:rFonts w:ascii="Century Gothic" w:hAnsi="Century Gothic"/>
          <w:color w:val="000000"/>
          <w:sz w:val="22"/>
          <w:szCs w:val="22"/>
        </w:rPr>
        <w:t xml:space="preserve">  </w:t>
      </w:r>
      <w:r w:rsidRPr="007865E8">
        <w:rPr>
          <w:rFonts w:ascii="Century Gothic" w:hAnsi="Century Gothic"/>
          <w:color w:val="000000"/>
          <w:sz w:val="22"/>
          <w:szCs w:val="22"/>
        </w:rPr>
        <w:t>2 UME Volunteer</w:t>
      </w:r>
      <w:r w:rsidR="00B46032">
        <w:rPr>
          <w:rFonts w:ascii="Century Gothic" w:hAnsi="Century Gothic"/>
          <w:color w:val="000000"/>
          <w:sz w:val="22"/>
          <w:szCs w:val="22"/>
        </w:rPr>
        <w:t>s</w:t>
      </w:r>
      <w:r w:rsidRPr="007865E8">
        <w:rPr>
          <w:rFonts w:ascii="Century Gothic" w:hAnsi="Century Gothic"/>
          <w:color w:val="000000"/>
          <w:sz w:val="22"/>
          <w:szCs w:val="22"/>
        </w:rPr>
        <w:t xml:space="preserve"> or 4-H faculty/staff adult leaders</w:t>
      </w:r>
      <w:r>
        <w:rPr>
          <w:rFonts w:ascii="Century Gothic" w:hAnsi="Century Gothic"/>
          <w:color w:val="000000"/>
          <w:sz w:val="22"/>
          <w:szCs w:val="22"/>
        </w:rPr>
        <w:t xml:space="preserve"> and up to </w:t>
      </w:r>
      <w:r w:rsidR="00485211">
        <w:rPr>
          <w:rFonts w:ascii="Century Gothic" w:hAnsi="Century Gothic"/>
          <w:color w:val="000000"/>
          <w:sz w:val="22"/>
          <w:szCs w:val="22"/>
        </w:rPr>
        <w:t>23</w:t>
      </w:r>
      <w:r>
        <w:rPr>
          <w:rFonts w:ascii="Century Gothic" w:hAnsi="Century Gothic"/>
          <w:color w:val="000000"/>
          <w:sz w:val="22"/>
          <w:szCs w:val="22"/>
        </w:rPr>
        <w:t xml:space="preserve"> </w:t>
      </w:r>
      <w:r w:rsidRPr="007865E8">
        <w:rPr>
          <w:rFonts w:ascii="Century Gothic" w:hAnsi="Century Gothic"/>
          <w:color w:val="000000"/>
          <w:sz w:val="22"/>
          <w:szCs w:val="22"/>
        </w:rPr>
        <w:t>4-H youth participants/others</w:t>
      </w:r>
      <w:r>
        <w:rPr>
          <w:rFonts w:ascii="Century Gothic" w:hAnsi="Century Gothic"/>
          <w:color w:val="000000"/>
          <w:sz w:val="22"/>
          <w:szCs w:val="22"/>
        </w:rPr>
        <w:t xml:space="preserve">.  </w:t>
      </w:r>
      <w:r w:rsidRPr="007865E8">
        <w:rPr>
          <w:rFonts w:ascii="Century Gothic" w:hAnsi="Century Gothic"/>
          <w:color w:val="000000"/>
          <w:sz w:val="22"/>
          <w:szCs w:val="22"/>
        </w:rPr>
        <w:t xml:space="preserve">Parents, </w:t>
      </w:r>
      <w:proofErr w:type="gramStart"/>
      <w:r w:rsidRPr="007865E8">
        <w:rPr>
          <w:rFonts w:ascii="Century Gothic" w:hAnsi="Century Gothic"/>
          <w:color w:val="000000"/>
          <w:sz w:val="22"/>
          <w:szCs w:val="22"/>
        </w:rPr>
        <w:t>siblings</w:t>
      </w:r>
      <w:proofErr w:type="gramEnd"/>
      <w:r w:rsidRPr="007865E8">
        <w:rPr>
          <w:rFonts w:ascii="Century Gothic" w:hAnsi="Century Gothic"/>
          <w:color w:val="000000"/>
          <w:sz w:val="22"/>
          <w:szCs w:val="22"/>
        </w:rPr>
        <w:t xml:space="preserve"> or others may not be present unless they are counted among the </w:t>
      </w:r>
      <w:r w:rsidR="00485211">
        <w:rPr>
          <w:rFonts w:ascii="Century Gothic" w:hAnsi="Century Gothic"/>
          <w:color w:val="000000"/>
          <w:sz w:val="22"/>
          <w:szCs w:val="22"/>
        </w:rPr>
        <w:t>25</w:t>
      </w:r>
      <w:r w:rsidRPr="007865E8">
        <w:rPr>
          <w:rFonts w:ascii="Century Gothic" w:hAnsi="Century Gothic"/>
          <w:color w:val="000000"/>
          <w:sz w:val="22"/>
          <w:szCs w:val="22"/>
        </w:rPr>
        <w:t xml:space="preserve"> participants.</w:t>
      </w:r>
      <w:r w:rsidR="00485211">
        <w:rPr>
          <w:rFonts w:ascii="Century Gothic" w:hAnsi="Century Gothic"/>
          <w:color w:val="000000"/>
          <w:sz w:val="22"/>
          <w:szCs w:val="22"/>
        </w:rPr>
        <w:t xml:space="preserve">  </w:t>
      </w:r>
    </w:p>
    <w:p w14:paraId="2D3D9669" w14:textId="77777777" w:rsidR="00485211" w:rsidRDefault="00485211" w:rsidP="007865E8">
      <w:pPr>
        <w:pBdr>
          <w:top w:val="nil"/>
          <w:left w:val="nil"/>
          <w:bottom w:val="nil"/>
          <w:right w:val="nil"/>
          <w:between w:val="nil"/>
        </w:pBdr>
        <w:jc w:val="both"/>
        <w:rPr>
          <w:rFonts w:ascii="Century Gothic" w:hAnsi="Century Gothic"/>
          <w:color w:val="000000"/>
          <w:sz w:val="22"/>
          <w:szCs w:val="22"/>
        </w:rPr>
      </w:pPr>
    </w:p>
    <w:p w14:paraId="7DA1C213" w14:textId="3DB47205" w:rsidR="00485211" w:rsidRPr="007865E8" w:rsidRDefault="00485211" w:rsidP="007865E8">
      <w:pPr>
        <w:pBdr>
          <w:top w:val="nil"/>
          <w:left w:val="nil"/>
          <w:bottom w:val="nil"/>
          <w:right w:val="nil"/>
          <w:between w:val="nil"/>
        </w:pBdr>
        <w:jc w:val="both"/>
        <w:rPr>
          <w:rFonts w:ascii="Century Gothic" w:hAnsi="Century Gothic"/>
          <w:color w:val="000000"/>
          <w:sz w:val="22"/>
          <w:szCs w:val="22"/>
        </w:rPr>
      </w:pPr>
      <w:r>
        <w:rPr>
          <w:rFonts w:ascii="Century Gothic" w:hAnsi="Century Gothic"/>
          <w:color w:val="000000"/>
          <w:sz w:val="22"/>
          <w:szCs w:val="22"/>
        </w:rPr>
        <w:t xml:space="preserve">Maximum group size is further limited for </w:t>
      </w:r>
      <w:r w:rsidRPr="00485211">
        <w:rPr>
          <w:rFonts w:ascii="Century Gothic" w:hAnsi="Century Gothic"/>
          <w:b/>
          <w:bCs/>
          <w:color w:val="000000"/>
          <w:sz w:val="22"/>
          <w:szCs w:val="22"/>
        </w:rPr>
        <w:t xml:space="preserve">indoor </w:t>
      </w:r>
      <w:r w:rsidR="00803173">
        <w:rPr>
          <w:rFonts w:ascii="Century Gothic" w:hAnsi="Century Gothic"/>
          <w:b/>
          <w:bCs/>
          <w:color w:val="000000"/>
          <w:sz w:val="22"/>
          <w:szCs w:val="22"/>
        </w:rPr>
        <w:t xml:space="preserve">4-H </w:t>
      </w:r>
      <w:r w:rsidRPr="00485211">
        <w:rPr>
          <w:rFonts w:ascii="Century Gothic" w:hAnsi="Century Gothic"/>
          <w:b/>
          <w:bCs/>
          <w:color w:val="000000"/>
          <w:sz w:val="22"/>
          <w:szCs w:val="22"/>
        </w:rPr>
        <w:t>activities</w:t>
      </w:r>
      <w:r>
        <w:rPr>
          <w:rFonts w:ascii="Century Gothic" w:hAnsi="Century Gothic"/>
          <w:color w:val="000000"/>
          <w:sz w:val="22"/>
          <w:szCs w:val="22"/>
        </w:rPr>
        <w:t xml:space="preserve"> based on the size of the room or space where the activity will be held.  The space must be large enough to allow </w:t>
      </w:r>
      <w:r w:rsidRPr="00803173">
        <w:rPr>
          <w:rFonts w:ascii="Century Gothic" w:hAnsi="Century Gothic"/>
          <w:b/>
          <w:bCs/>
          <w:color w:val="000000"/>
          <w:sz w:val="22"/>
          <w:szCs w:val="22"/>
          <w:u w:val="single"/>
        </w:rPr>
        <w:t>at least</w:t>
      </w:r>
      <w:r w:rsidRPr="00803173">
        <w:rPr>
          <w:rFonts w:ascii="Century Gothic" w:hAnsi="Century Gothic"/>
          <w:b/>
          <w:bCs/>
          <w:color w:val="000000"/>
          <w:sz w:val="22"/>
          <w:szCs w:val="22"/>
        </w:rPr>
        <w:t xml:space="preserve"> 56 square feet per person,</w:t>
      </w:r>
      <w:r>
        <w:rPr>
          <w:rFonts w:ascii="Century Gothic" w:hAnsi="Century Gothic"/>
          <w:color w:val="000000"/>
          <w:sz w:val="22"/>
          <w:szCs w:val="22"/>
        </w:rPr>
        <w:t xml:space="preserve"> to allow for physical distancing.  Therefore, the maximum group size for indoor </w:t>
      </w:r>
      <w:r w:rsidR="00803173">
        <w:rPr>
          <w:rFonts w:ascii="Century Gothic" w:hAnsi="Century Gothic"/>
          <w:color w:val="000000"/>
          <w:sz w:val="22"/>
          <w:szCs w:val="22"/>
        </w:rPr>
        <w:t xml:space="preserve">4-H </w:t>
      </w:r>
      <w:r>
        <w:rPr>
          <w:rFonts w:ascii="Century Gothic" w:hAnsi="Century Gothic"/>
          <w:color w:val="000000"/>
          <w:sz w:val="22"/>
          <w:szCs w:val="22"/>
        </w:rPr>
        <w:t>activities may be smaller than 25 people, based on available space.</w:t>
      </w:r>
      <w:r w:rsidR="00803173">
        <w:rPr>
          <w:rFonts w:ascii="Century Gothic" w:hAnsi="Century Gothic"/>
          <w:color w:val="000000"/>
          <w:sz w:val="22"/>
          <w:szCs w:val="22"/>
        </w:rPr>
        <w:t xml:space="preserve">  See section 5 to calculate your maximum indoor group size.</w:t>
      </w:r>
    </w:p>
    <w:p w14:paraId="6A1DC462" w14:textId="77777777" w:rsidR="007865E8" w:rsidRPr="007865E8" w:rsidRDefault="007865E8" w:rsidP="007865E8">
      <w:pPr>
        <w:pBdr>
          <w:top w:val="nil"/>
          <w:left w:val="nil"/>
          <w:bottom w:val="nil"/>
          <w:right w:val="nil"/>
          <w:between w:val="nil"/>
        </w:pBdr>
        <w:jc w:val="both"/>
        <w:rPr>
          <w:rFonts w:ascii="Century Gothic" w:hAnsi="Century Gothic"/>
          <w:color w:val="000000"/>
          <w:sz w:val="22"/>
          <w:szCs w:val="22"/>
        </w:rPr>
      </w:pPr>
    </w:p>
    <w:p w14:paraId="2D932A5C" w14:textId="234D1ACB" w:rsidR="00803173" w:rsidRDefault="007865E8" w:rsidP="007865E8">
      <w:pPr>
        <w:pBdr>
          <w:top w:val="nil"/>
          <w:left w:val="nil"/>
          <w:bottom w:val="nil"/>
          <w:right w:val="nil"/>
          <w:between w:val="nil"/>
        </w:pBdr>
        <w:jc w:val="both"/>
        <w:rPr>
          <w:rFonts w:ascii="Century Gothic" w:hAnsi="Century Gothic"/>
          <w:color w:val="000000"/>
          <w:sz w:val="22"/>
          <w:szCs w:val="22"/>
        </w:rPr>
      </w:pPr>
      <w:r w:rsidRPr="007865E8">
        <w:rPr>
          <w:rFonts w:ascii="Century Gothic" w:hAnsi="Century Gothic"/>
          <w:color w:val="000000"/>
          <w:sz w:val="22"/>
          <w:szCs w:val="22"/>
        </w:rPr>
        <w:t xml:space="preserve">Because group size may not exceed </w:t>
      </w:r>
      <w:r w:rsidR="00803173">
        <w:rPr>
          <w:rFonts w:ascii="Century Gothic" w:hAnsi="Century Gothic"/>
          <w:color w:val="000000"/>
          <w:sz w:val="22"/>
          <w:szCs w:val="22"/>
        </w:rPr>
        <w:t>25</w:t>
      </w:r>
      <w:r w:rsidRPr="007865E8">
        <w:rPr>
          <w:rFonts w:ascii="Century Gothic" w:hAnsi="Century Gothic"/>
          <w:color w:val="000000"/>
          <w:sz w:val="22"/>
          <w:szCs w:val="22"/>
        </w:rPr>
        <w:t xml:space="preserve"> people</w:t>
      </w:r>
      <w:r w:rsidR="00803173">
        <w:rPr>
          <w:rFonts w:ascii="Century Gothic" w:hAnsi="Century Gothic"/>
          <w:color w:val="000000"/>
          <w:sz w:val="22"/>
          <w:szCs w:val="22"/>
        </w:rPr>
        <w:t xml:space="preserve"> (or fewer, if indoors)</w:t>
      </w:r>
      <w:r w:rsidRPr="007865E8">
        <w:rPr>
          <w:rFonts w:ascii="Century Gothic" w:hAnsi="Century Gothic"/>
          <w:color w:val="000000"/>
          <w:sz w:val="22"/>
          <w:szCs w:val="22"/>
        </w:rPr>
        <w:t>, you may need to hold multiple sessions of a 4-H activity to include all club or group members.  If multiple sessions are held, they must be planned so that</w:t>
      </w:r>
      <w:r w:rsidR="00803173">
        <w:rPr>
          <w:rFonts w:ascii="Century Gothic" w:hAnsi="Century Gothic"/>
          <w:color w:val="000000"/>
          <w:sz w:val="22"/>
          <w:szCs w:val="22"/>
        </w:rPr>
        <w:t>:</w:t>
      </w:r>
    </w:p>
    <w:p w14:paraId="181AB84A" w14:textId="77777777" w:rsidR="00803173" w:rsidRDefault="00803173" w:rsidP="007865E8">
      <w:pPr>
        <w:pBdr>
          <w:top w:val="nil"/>
          <w:left w:val="nil"/>
          <w:bottom w:val="nil"/>
          <w:right w:val="nil"/>
          <w:between w:val="nil"/>
        </w:pBdr>
        <w:jc w:val="both"/>
        <w:rPr>
          <w:rFonts w:ascii="Century Gothic" w:hAnsi="Century Gothic"/>
          <w:color w:val="000000"/>
          <w:sz w:val="22"/>
          <w:szCs w:val="22"/>
        </w:rPr>
      </w:pPr>
    </w:p>
    <w:p w14:paraId="3EBB5C31" w14:textId="77777777" w:rsidR="00803173" w:rsidRPr="00803173" w:rsidRDefault="00803173" w:rsidP="00803173">
      <w:pPr>
        <w:pStyle w:val="ListParagraph"/>
        <w:numPr>
          <w:ilvl w:val="0"/>
          <w:numId w:val="32"/>
        </w:numPr>
        <w:pBdr>
          <w:top w:val="nil"/>
          <w:left w:val="nil"/>
          <w:bottom w:val="nil"/>
          <w:right w:val="nil"/>
          <w:between w:val="nil"/>
        </w:pBdr>
        <w:jc w:val="both"/>
        <w:rPr>
          <w:rFonts w:ascii="Century Gothic" w:hAnsi="Century Gothic"/>
          <w:color w:val="000000"/>
          <w:sz w:val="22"/>
          <w:szCs w:val="22"/>
        </w:rPr>
      </w:pPr>
      <w:r w:rsidRPr="00803173">
        <w:rPr>
          <w:rFonts w:ascii="Century Gothic" w:hAnsi="Century Gothic"/>
          <w:color w:val="000000"/>
          <w:sz w:val="22"/>
          <w:szCs w:val="22"/>
        </w:rPr>
        <w:t>T</w:t>
      </w:r>
      <w:r w:rsidR="007865E8" w:rsidRPr="00803173">
        <w:rPr>
          <w:rFonts w:ascii="Century Gothic" w:hAnsi="Century Gothic"/>
          <w:color w:val="000000"/>
          <w:sz w:val="22"/>
          <w:szCs w:val="22"/>
        </w:rPr>
        <w:t xml:space="preserve">here are never more than </w:t>
      </w:r>
      <w:r w:rsidRPr="00803173">
        <w:rPr>
          <w:rFonts w:ascii="Century Gothic" w:hAnsi="Century Gothic"/>
          <w:color w:val="000000"/>
          <w:sz w:val="22"/>
          <w:szCs w:val="22"/>
        </w:rPr>
        <w:t>the maximum allowable number</w:t>
      </w:r>
      <w:r w:rsidR="007865E8" w:rsidRPr="00803173">
        <w:rPr>
          <w:rFonts w:ascii="Century Gothic" w:hAnsi="Century Gothic"/>
          <w:color w:val="000000"/>
          <w:sz w:val="22"/>
          <w:szCs w:val="22"/>
        </w:rPr>
        <w:t xml:space="preserve"> </w:t>
      </w:r>
      <w:r w:rsidRPr="00803173">
        <w:rPr>
          <w:rFonts w:ascii="Century Gothic" w:hAnsi="Century Gothic"/>
          <w:color w:val="000000"/>
          <w:sz w:val="22"/>
          <w:szCs w:val="22"/>
        </w:rPr>
        <w:t xml:space="preserve">of </w:t>
      </w:r>
      <w:r w:rsidR="007865E8" w:rsidRPr="00803173">
        <w:rPr>
          <w:rFonts w:ascii="Century Gothic" w:hAnsi="Century Gothic"/>
          <w:color w:val="000000"/>
          <w:sz w:val="22"/>
          <w:szCs w:val="22"/>
        </w:rPr>
        <w:t xml:space="preserve">people together in a group, and </w:t>
      </w:r>
    </w:p>
    <w:p w14:paraId="1303D0A0" w14:textId="2A5DBC04" w:rsidR="007865E8" w:rsidRPr="00803173" w:rsidRDefault="00803173" w:rsidP="00803173">
      <w:pPr>
        <w:pStyle w:val="ListParagraph"/>
        <w:numPr>
          <w:ilvl w:val="0"/>
          <w:numId w:val="32"/>
        </w:numPr>
        <w:pBdr>
          <w:top w:val="nil"/>
          <w:left w:val="nil"/>
          <w:bottom w:val="nil"/>
          <w:right w:val="nil"/>
          <w:between w:val="nil"/>
        </w:pBdr>
        <w:jc w:val="both"/>
        <w:rPr>
          <w:rFonts w:ascii="Century Gothic" w:hAnsi="Century Gothic"/>
          <w:color w:val="000000"/>
          <w:sz w:val="22"/>
          <w:szCs w:val="22"/>
        </w:rPr>
      </w:pPr>
      <w:r w:rsidRPr="00803173">
        <w:rPr>
          <w:rFonts w:ascii="Century Gothic" w:hAnsi="Century Gothic"/>
          <w:color w:val="000000"/>
          <w:sz w:val="22"/>
          <w:szCs w:val="22"/>
        </w:rPr>
        <w:t>T</w:t>
      </w:r>
      <w:r w:rsidR="007865E8" w:rsidRPr="00803173">
        <w:rPr>
          <w:rFonts w:ascii="Century Gothic" w:hAnsi="Century Gothic"/>
          <w:color w:val="000000"/>
          <w:sz w:val="22"/>
          <w:szCs w:val="22"/>
        </w:rPr>
        <w:t>here is no interaction between sessions that meet at the same time under different leadership.</w:t>
      </w:r>
    </w:p>
    <w:p w14:paraId="5D6E467A" w14:textId="6A929F38" w:rsidR="007865E8" w:rsidRDefault="007865E8" w:rsidP="007865E8">
      <w:pPr>
        <w:pBdr>
          <w:top w:val="nil"/>
          <w:left w:val="nil"/>
          <w:bottom w:val="nil"/>
          <w:right w:val="nil"/>
          <w:between w:val="nil"/>
        </w:pBdr>
        <w:jc w:val="both"/>
        <w:rPr>
          <w:rFonts w:ascii="Century Gothic" w:hAnsi="Century Gothic"/>
          <w:color w:val="000000"/>
          <w:sz w:val="22"/>
          <w:szCs w:val="22"/>
        </w:rPr>
      </w:pPr>
    </w:p>
    <w:p w14:paraId="15F30C93" w14:textId="50469016" w:rsidR="007865E8" w:rsidRPr="007865E8" w:rsidRDefault="007865E8" w:rsidP="007865E8">
      <w:pPr>
        <w:pBdr>
          <w:top w:val="nil"/>
          <w:left w:val="nil"/>
          <w:bottom w:val="nil"/>
          <w:right w:val="nil"/>
          <w:between w:val="nil"/>
        </w:pBdr>
        <w:jc w:val="both"/>
        <w:rPr>
          <w:rFonts w:ascii="Century Gothic" w:hAnsi="Century Gothic"/>
          <w:color w:val="000000"/>
          <w:sz w:val="22"/>
          <w:szCs w:val="22"/>
        </w:rPr>
      </w:pPr>
      <w:r>
        <w:rPr>
          <w:rFonts w:ascii="Century Gothic" w:hAnsi="Century Gothic"/>
          <w:color w:val="000000"/>
          <w:sz w:val="22"/>
          <w:szCs w:val="22"/>
        </w:rPr>
        <w:t>When you submit your request be prepared to explain the following:</w:t>
      </w:r>
    </w:p>
    <w:p w14:paraId="1467489E" w14:textId="77777777" w:rsidR="007865E8" w:rsidRPr="007865E8" w:rsidRDefault="007865E8" w:rsidP="007865E8">
      <w:pPr>
        <w:pBdr>
          <w:top w:val="nil"/>
          <w:left w:val="nil"/>
          <w:bottom w:val="nil"/>
          <w:right w:val="nil"/>
          <w:between w:val="nil"/>
        </w:pBdr>
        <w:jc w:val="both"/>
        <w:rPr>
          <w:rFonts w:ascii="Century Gothic" w:hAnsi="Century Gothic"/>
          <w:color w:val="000000"/>
          <w:sz w:val="22"/>
          <w:szCs w:val="22"/>
        </w:rPr>
      </w:pPr>
    </w:p>
    <w:p w14:paraId="59599B9B" w14:textId="77777777" w:rsidR="007865E8" w:rsidRPr="00527842" w:rsidRDefault="007865E8" w:rsidP="00527842">
      <w:pPr>
        <w:pStyle w:val="ListParagraph"/>
        <w:numPr>
          <w:ilvl w:val="0"/>
          <w:numId w:val="15"/>
        </w:numPr>
        <w:pBdr>
          <w:top w:val="nil"/>
          <w:left w:val="nil"/>
          <w:bottom w:val="nil"/>
          <w:right w:val="nil"/>
          <w:between w:val="nil"/>
        </w:pBdr>
        <w:jc w:val="both"/>
        <w:rPr>
          <w:rFonts w:ascii="Century Gothic" w:hAnsi="Century Gothic"/>
          <w:color w:val="000000"/>
          <w:sz w:val="22"/>
          <w:szCs w:val="22"/>
        </w:rPr>
      </w:pPr>
      <w:r w:rsidRPr="00527842">
        <w:rPr>
          <w:rFonts w:ascii="Century Gothic" w:hAnsi="Century Gothic"/>
          <w:color w:val="000000"/>
          <w:sz w:val="22"/>
          <w:szCs w:val="22"/>
        </w:rPr>
        <w:t xml:space="preserve">How many </w:t>
      </w:r>
      <w:r w:rsidRPr="00527842">
        <w:rPr>
          <w:rFonts w:ascii="Century Gothic" w:hAnsi="Century Gothic"/>
          <w:b/>
          <w:color w:val="000000"/>
          <w:sz w:val="22"/>
          <w:szCs w:val="22"/>
        </w:rPr>
        <w:t>total</w:t>
      </w:r>
      <w:r w:rsidRPr="00527842">
        <w:rPr>
          <w:rFonts w:ascii="Century Gothic" w:hAnsi="Century Gothic"/>
          <w:color w:val="000000"/>
          <w:sz w:val="22"/>
          <w:szCs w:val="22"/>
        </w:rPr>
        <w:t xml:space="preserve"> participants do you plan to involve in this 4-H Activity?</w:t>
      </w:r>
    </w:p>
    <w:p w14:paraId="5DB36AB7" w14:textId="6E5D7264" w:rsidR="007865E8" w:rsidRPr="00527842" w:rsidRDefault="007865E8" w:rsidP="00527842">
      <w:pPr>
        <w:pStyle w:val="ListParagraph"/>
        <w:numPr>
          <w:ilvl w:val="0"/>
          <w:numId w:val="15"/>
        </w:numPr>
        <w:pBdr>
          <w:top w:val="nil"/>
          <w:left w:val="nil"/>
          <w:bottom w:val="nil"/>
          <w:right w:val="nil"/>
          <w:between w:val="nil"/>
        </w:pBdr>
        <w:jc w:val="both"/>
        <w:rPr>
          <w:rFonts w:ascii="Century Gothic" w:hAnsi="Century Gothic"/>
          <w:color w:val="000000"/>
          <w:sz w:val="22"/>
          <w:szCs w:val="22"/>
        </w:rPr>
      </w:pPr>
      <w:r w:rsidRPr="00527842">
        <w:rPr>
          <w:rFonts w:ascii="Century Gothic" w:hAnsi="Century Gothic"/>
          <w:color w:val="000000"/>
          <w:sz w:val="22"/>
          <w:szCs w:val="22"/>
        </w:rPr>
        <w:t xml:space="preserve">If more than </w:t>
      </w:r>
      <w:r w:rsidR="00803173">
        <w:rPr>
          <w:rFonts w:ascii="Century Gothic" w:hAnsi="Century Gothic"/>
          <w:color w:val="000000"/>
          <w:sz w:val="22"/>
          <w:szCs w:val="22"/>
        </w:rPr>
        <w:t>25/max</w:t>
      </w:r>
      <w:r w:rsidRPr="00527842">
        <w:rPr>
          <w:rFonts w:ascii="Century Gothic" w:hAnsi="Century Gothic"/>
          <w:color w:val="000000"/>
          <w:sz w:val="22"/>
          <w:szCs w:val="22"/>
        </w:rPr>
        <w:t>, how will you split the group to provide multiple sessions?</w:t>
      </w:r>
    </w:p>
    <w:p w14:paraId="4711CD6A" w14:textId="77777777" w:rsidR="007865E8" w:rsidRPr="00527842" w:rsidRDefault="007865E8" w:rsidP="00527842">
      <w:pPr>
        <w:pStyle w:val="ListParagraph"/>
        <w:numPr>
          <w:ilvl w:val="0"/>
          <w:numId w:val="15"/>
        </w:numPr>
        <w:pBdr>
          <w:top w:val="nil"/>
          <w:left w:val="nil"/>
          <w:bottom w:val="nil"/>
          <w:right w:val="nil"/>
          <w:between w:val="nil"/>
        </w:pBdr>
        <w:jc w:val="both"/>
        <w:rPr>
          <w:rFonts w:ascii="Century Gothic" w:hAnsi="Century Gothic"/>
          <w:sz w:val="22"/>
          <w:szCs w:val="22"/>
        </w:rPr>
      </w:pPr>
      <w:r w:rsidRPr="00527842">
        <w:rPr>
          <w:rFonts w:ascii="Century Gothic" w:hAnsi="Century Gothic"/>
          <w:sz w:val="22"/>
          <w:szCs w:val="22"/>
        </w:rPr>
        <w:t xml:space="preserve">Which 2 (or more) Volunteers or 4-H faculty/staff members will lead each session of this activity? </w:t>
      </w:r>
    </w:p>
    <w:p w14:paraId="11023AAC" w14:textId="12084976" w:rsidR="007865E8" w:rsidRPr="00527842" w:rsidRDefault="007865E8" w:rsidP="00527842">
      <w:pPr>
        <w:pStyle w:val="ListParagraph"/>
        <w:numPr>
          <w:ilvl w:val="0"/>
          <w:numId w:val="15"/>
        </w:numPr>
        <w:pBdr>
          <w:top w:val="nil"/>
          <w:left w:val="nil"/>
          <w:bottom w:val="nil"/>
          <w:right w:val="nil"/>
          <w:between w:val="nil"/>
        </w:pBdr>
        <w:jc w:val="both"/>
        <w:rPr>
          <w:rFonts w:ascii="Century Gothic" w:hAnsi="Century Gothic"/>
          <w:color w:val="000000"/>
          <w:sz w:val="22"/>
          <w:szCs w:val="22"/>
        </w:rPr>
      </w:pPr>
      <w:r w:rsidRPr="00527842">
        <w:rPr>
          <w:rFonts w:ascii="Century Gothic" w:hAnsi="Century Gothic"/>
          <w:color w:val="000000"/>
          <w:sz w:val="22"/>
          <w:szCs w:val="22"/>
        </w:rPr>
        <w:t xml:space="preserve">How will you ensure </w:t>
      </w:r>
      <w:r w:rsidR="00527842">
        <w:rPr>
          <w:rFonts w:ascii="Century Gothic" w:hAnsi="Century Gothic"/>
          <w:color w:val="000000"/>
          <w:sz w:val="22"/>
          <w:szCs w:val="22"/>
        </w:rPr>
        <w:t>multiple</w:t>
      </w:r>
      <w:r w:rsidRPr="00527842">
        <w:rPr>
          <w:rFonts w:ascii="Century Gothic" w:hAnsi="Century Gothic"/>
          <w:color w:val="000000"/>
          <w:sz w:val="22"/>
          <w:szCs w:val="22"/>
        </w:rPr>
        <w:t xml:space="preserve"> sessions do not interact?  </w:t>
      </w:r>
    </w:p>
    <w:p w14:paraId="1D917FD3" w14:textId="030DF9B0" w:rsidR="007865E8" w:rsidRPr="00527842" w:rsidRDefault="007865E8" w:rsidP="00527842">
      <w:pPr>
        <w:pStyle w:val="ListParagraph"/>
        <w:numPr>
          <w:ilvl w:val="0"/>
          <w:numId w:val="15"/>
        </w:numPr>
        <w:pBdr>
          <w:top w:val="nil"/>
          <w:left w:val="nil"/>
          <w:bottom w:val="nil"/>
          <w:right w:val="nil"/>
          <w:between w:val="nil"/>
        </w:pBdr>
        <w:jc w:val="both"/>
        <w:rPr>
          <w:rFonts w:ascii="Century Gothic" w:hAnsi="Century Gothic"/>
          <w:color w:val="000000"/>
          <w:sz w:val="22"/>
          <w:szCs w:val="22"/>
        </w:rPr>
      </w:pPr>
      <w:r w:rsidRPr="00527842">
        <w:rPr>
          <w:rFonts w:ascii="Century Gothic" w:hAnsi="Century Gothic"/>
          <w:color w:val="000000"/>
          <w:sz w:val="22"/>
          <w:szCs w:val="22"/>
        </w:rPr>
        <w:t xml:space="preserve">If </w:t>
      </w:r>
      <w:r w:rsidR="00527842">
        <w:rPr>
          <w:rFonts w:ascii="Century Gothic" w:hAnsi="Century Gothic"/>
          <w:color w:val="000000"/>
          <w:sz w:val="22"/>
          <w:szCs w:val="22"/>
        </w:rPr>
        <w:t xml:space="preserve">multiple </w:t>
      </w:r>
      <w:r w:rsidRPr="00527842">
        <w:rPr>
          <w:rFonts w:ascii="Century Gothic" w:hAnsi="Century Gothic"/>
          <w:color w:val="000000"/>
          <w:sz w:val="22"/>
          <w:szCs w:val="22"/>
        </w:rPr>
        <w:t>sessions use the same space at different times, how will you perform hygiene and sanitation to prevent cross-contamination between sessions?</w:t>
      </w:r>
    </w:p>
    <w:p w14:paraId="6D1F59D3" w14:textId="60ED9DEF" w:rsidR="00527842" w:rsidRDefault="00527842">
      <w:pPr>
        <w:rPr>
          <w:rFonts w:ascii="Calibri" w:eastAsia="Calibri" w:hAnsi="Calibri" w:cs="Calibri"/>
          <w:color w:val="000000"/>
          <w:sz w:val="16"/>
          <w:szCs w:val="16"/>
        </w:rPr>
      </w:pPr>
    </w:p>
    <w:p w14:paraId="0C559AA5" w14:textId="77777777" w:rsidR="00CF5A35" w:rsidRDefault="00CF5A35">
      <w:pPr>
        <w:rPr>
          <w:rFonts w:ascii="Calibri" w:eastAsia="Calibri" w:hAnsi="Calibri" w:cs="Calibri"/>
          <w:color w:val="000000"/>
          <w:sz w:val="16"/>
          <w:szCs w:val="16"/>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527842" w:rsidRPr="00A33BDD" w14:paraId="10D212C1" w14:textId="77777777" w:rsidTr="00DD4EB3">
        <w:tc>
          <w:tcPr>
            <w:tcW w:w="8365" w:type="dxa"/>
            <w:shd w:val="clear" w:color="auto" w:fill="FFF2CC" w:themeFill="accent4" w:themeFillTint="33"/>
          </w:tcPr>
          <w:p w14:paraId="2745E8A5" w14:textId="4CC58940" w:rsidR="00527842" w:rsidRPr="00A33BDD" w:rsidRDefault="00527842"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t>5</w:t>
            </w:r>
            <w:r w:rsidRPr="00A33BDD">
              <w:rPr>
                <w:rFonts w:ascii="DIN 2014 Bold" w:hAnsi="DIN 2014 Bold"/>
                <w:bCs/>
                <w:color w:val="000000"/>
                <w:sz w:val="28"/>
                <w:szCs w:val="28"/>
              </w:rPr>
              <w:t xml:space="preserve">.  4-H Activity </w:t>
            </w:r>
            <w:r>
              <w:rPr>
                <w:rFonts w:ascii="DIN 2014 Bold" w:hAnsi="DIN 2014 Bold"/>
                <w:bCs/>
                <w:color w:val="000000"/>
                <w:sz w:val="28"/>
                <w:szCs w:val="28"/>
              </w:rPr>
              <w:t>Location</w:t>
            </w:r>
          </w:p>
        </w:tc>
        <w:tc>
          <w:tcPr>
            <w:tcW w:w="2340" w:type="dxa"/>
            <w:shd w:val="clear" w:color="auto" w:fill="FFF2CC" w:themeFill="accent4" w:themeFillTint="33"/>
          </w:tcPr>
          <w:p w14:paraId="3FFABA83" w14:textId="77777777" w:rsidR="00527842" w:rsidRPr="00A33BDD" w:rsidRDefault="00527842"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4B1B19AA" w14:textId="77777777" w:rsidR="00527842" w:rsidRDefault="00527842">
      <w:pPr>
        <w:rPr>
          <w:rFonts w:ascii="Calibri" w:eastAsia="Calibri" w:hAnsi="Calibri" w:cs="Calibri"/>
          <w:color w:val="000000"/>
          <w:sz w:val="16"/>
          <w:szCs w:val="16"/>
        </w:rPr>
      </w:pPr>
    </w:p>
    <w:p w14:paraId="0317644D" w14:textId="665D3CEF" w:rsidR="00573151" w:rsidRDefault="00527842" w:rsidP="00527842">
      <w:pPr>
        <w:pBdr>
          <w:top w:val="nil"/>
          <w:left w:val="nil"/>
          <w:bottom w:val="nil"/>
          <w:right w:val="nil"/>
          <w:between w:val="nil"/>
        </w:pBdr>
        <w:jc w:val="both"/>
        <w:rPr>
          <w:rFonts w:ascii="Century Gothic" w:hAnsi="Century Gothic"/>
          <w:color w:val="000000"/>
          <w:sz w:val="22"/>
          <w:szCs w:val="22"/>
        </w:rPr>
      </w:pPr>
      <w:r w:rsidRPr="00527842">
        <w:rPr>
          <w:rFonts w:ascii="Century Gothic" w:hAnsi="Century Gothic"/>
          <w:color w:val="000000"/>
          <w:sz w:val="22"/>
          <w:szCs w:val="22"/>
        </w:rPr>
        <w:t xml:space="preserve">Will the 4-H </w:t>
      </w:r>
      <w:r w:rsidR="00CF5A35">
        <w:rPr>
          <w:rFonts w:ascii="Century Gothic" w:hAnsi="Century Gothic"/>
          <w:color w:val="000000"/>
          <w:sz w:val="22"/>
          <w:szCs w:val="22"/>
        </w:rPr>
        <w:t>a</w:t>
      </w:r>
      <w:r w:rsidRPr="00527842">
        <w:rPr>
          <w:rFonts w:ascii="Century Gothic" w:hAnsi="Century Gothic"/>
          <w:color w:val="000000"/>
          <w:sz w:val="22"/>
          <w:szCs w:val="22"/>
        </w:rPr>
        <w:t xml:space="preserve">ctivity be held in a location large enough to accommodate physical distancing of each participant from all others when all are present?  </w:t>
      </w:r>
      <w:r w:rsidR="00573151">
        <w:rPr>
          <w:rFonts w:ascii="Century Gothic" w:hAnsi="Century Gothic"/>
          <w:color w:val="000000"/>
          <w:sz w:val="22"/>
          <w:szCs w:val="22"/>
        </w:rPr>
        <w:t xml:space="preserve">If indoors, how many participants can the 4-H Activity accommodate, based on the size of the room or the space?  </w:t>
      </w:r>
    </w:p>
    <w:p w14:paraId="21F799BB" w14:textId="77777777" w:rsidR="00573151" w:rsidRDefault="00573151" w:rsidP="00527842">
      <w:pPr>
        <w:pBdr>
          <w:top w:val="nil"/>
          <w:left w:val="nil"/>
          <w:bottom w:val="nil"/>
          <w:right w:val="nil"/>
          <w:between w:val="nil"/>
        </w:pBdr>
        <w:jc w:val="both"/>
        <w:rPr>
          <w:rFonts w:ascii="Century Gothic" w:hAnsi="Century Gothic"/>
          <w:color w:val="000000"/>
          <w:sz w:val="22"/>
          <w:szCs w:val="22"/>
        </w:rPr>
      </w:pPr>
    </w:p>
    <w:p w14:paraId="2A92DB95" w14:textId="32AEDB66" w:rsidR="00405C25" w:rsidRDefault="00405C25" w:rsidP="00527842">
      <w:pPr>
        <w:pBdr>
          <w:top w:val="nil"/>
          <w:left w:val="nil"/>
          <w:bottom w:val="nil"/>
          <w:right w:val="nil"/>
          <w:between w:val="nil"/>
        </w:pBdr>
        <w:jc w:val="both"/>
        <w:rPr>
          <w:rFonts w:ascii="Century Gothic" w:hAnsi="Century Gothic"/>
          <w:color w:val="000000"/>
          <w:sz w:val="22"/>
          <w:szCs w:val="22"/>
        </w:rPr>
      </w:pPr>
      <w:r>
        <w:rPr>
          <w:rFonts w:ascii="Century Gothic" w:hAnsi="Century Gothic"/>
          <w:color w:val="000000"/>
          <w:sz w:val="22"/>
          <w:szCs w:val="22"/>
        </w:rPr>
        <w:t>To calculate the square footage of a room or space, use this formula:</w:t>
      </w:r>
    </w:p>
    <w:p w14:paraId="79239591" w14:textId="77777777" w:rsidR="00405C25" w:rsidRDefault="00405C25" w:rsidP="00527842">
      <w:pPr>
        <w:pBdr>
          <w:top w:val="nil"/>
          <w:left w:val="nil"/>
          <w:bottom w:val="nil"/>
          <w:right w:val="nil"/>
          <w:between w:val="nil"/>
        </w:pBdr>
        <w:jc w:val="both"/>
        <w:rPr>
          <w:rFonts w:ascii="Century Gothic" w:hAnsi="Century Gothic"/>
          <w:color w:val="000000"/>
          <w:sz w:val="22"/>
          <w:szCs w:val="22"/>
        </w:rPr>
      </w:pPr>
    </w:p>
    <w:p w14:paraId="1F7460E1" w14:textId="3436236E" w:rsidR="00405C25" w:rsidRPr="00405C25" w:rsidRDefault="00405C25" w:rsidP="00405C25">
      <w:pPr>
        <w:pStyle w:val="ListParagraph"/>
        <w:numPr>
          <w:ilvl w:val="0"/>
          <w:numId w:val="33"/>
        </w:numPr>
        <w:pBdr>
          <w:top w:val="nil"/>
          <w:left w:val="nil"/>
          <w:bottom w:val="nil"/>
          <w:right w:val="nil"/>
          <w:between w:val="nil"/>
        </w:pBdr>
        <w:jc w:val="both"/>
        <w:rPr>
          <w:rFonts w:ascii="Century Gothic" w:hAnsi="Century Gothic"/>
          <w:sz w:val="22"/>
          <w:szCs w:val="22"/>
        </w:rPr>
      </w:pPr>
      <w:r w:rsidRPr="00405C25">
        <w:rPr>
          <w:rFonts w:ascii="Century Gothic" w:hAnsi="Century Gothic"/>
          <w:sz w:val="22"/>
          <w:szCs w:val="22"/>
        </w:rPr>
        <w:t xml:space="preserve">Room length (feet) x Room width (feet) = square footage </w:t>
      </w:r>
      <w:r w:rsidRPr="00405C25">
        <w:rPr>
          <w:rFonts w:ascii="Century Gothic" w:hAnsi="Century Gothic"/>
          <w:b/>
          <w:bCs/>
          <w:sz w:val="22"/>
          <w:szCs w:val="22"/>
        </w:rPr>
        <w:t>(L x W = ft</w:t>
      </w:r>
      <w:r w:rsidRPr="00405C25">
        <w:rPr>
          <w:rFonts w:ascii="Century Gothic" w:hAnsi="Century Gothic"/>
          <w:b/>
          <w:bCs/>
          <w:sz w:val="22"/>
          <w:szCs w:val="22"/>
          <w:vertAlign w:val="superscript"/>
        </w:rPr>
        <w:t>2</w:t>
      </w:r>
      <w:r w:rsidRPr="00405C25">
        <w:rPr>
          <w:rFonts w:ascii="Century Gothic" w:hAnsi="Century Gothic"/>
          <w:b/>
          <w:bCs/>
          <w:sz w:val="22"/>
          <w:szCs w:val="22"/>
        </w:rPr>
        <w:t>)</w:t>
      </w:r>
    </w:p>
    <w:p w14:paraId="69AD956A" w14:textId="77777777" w:rsidR="00405C25" w:rsidRDefault="00405C25" w:rsidP="00527842">
      <w:pPr>
        <w:pBdr>
          <w:top w:val="nil"/>
          <w:left w:val="nil"/>
          <w:bottom w:val="nil"/>
          <w:right w:val="nil"/>
          <w:between w:val="nil"/>
        </w:pBdr>
        <w:jc w:val="both"/>
        <w:rPr>
          <w:rFonts w:ascii="Century Gothic" w:hAnsi="Century Gothic"/>
          <w:color w:val="000000"/>
          <w:sz w:val="22"/>
          <w:szCs w:val="22"/>
        </w:rPr>
      </w:pPr>
    </w:p>
    <w:p w14:paraId="6BE4BCB3" w14:textId="4B9D2389" w:rsidR="00405C25" w:rsidRDefault="00527842" w:rsidP="00527842">
      <w:pPr>
        <w:pBdr>
          <w:top w:val="nil"/>
          <w:left w:val="nil"/>
          <w:bottom w:val="nil"/>
          <w:right w:val="nil"/>
          <w:between w:val="nil"/>
        </w:pBdr>
        <w:jc w:val="both"/>
        <w:rPr>
          <w:rFonts w:ascii="Century Gothic" w:hAnsi="Century Gothic"/>
          <w:color w:val="000000"/>
          <w:sz w:val="22"/>
          <w:szCs w:val="22"/>
        </w:rPr>
      </w:pPr>
      <w:r w:rsidRPr="00527842">
        <w:rPr>
          <w:rFonts w:ascii="Century Gothic" w:hAnsi="Century Gothic"/>
          <w:color w:val="000000"/>
          <w:sz w:val="22"/>
          <w:szCs w:val="22"/>
        </w:rPr>
        <w:t xml:space="preserve">Calculate necessary space </w:t>
      </w:r>
      <w:r w:rsidR="00405C25">
        <w:rPr>
          <w:rFonts w:ascii="Century Gothic" w:hAnsi="Century Gothic"/>
          <w:color w:val="000000"/>
          <w:sz w:val="22"/>
          <w:szCs w:val="22"/>
        </w:rPr>
        <w:t xml:space="preserve">for your 4-H activity </w:t>
      </w:r>
      <w:r w:rsidRPr="00527842">
        <w:rPr>
          <w:rFonts w:ascii="Century Gothic" w:hAnsi="Century Gothic"/>
          <w:color w:val="000000"/>
          <w:sz w:val="22"/>
          <w:szCs w:val="22"/>
        </w:rPr>
        <w:t>using this formula*:</w:t>
      </w:r>
    </w:p>
    <w:p w14:paraId="4A065CC7" w14:textId="300B09AA" w:rsidR="00527842" w:rsidRDefault="00527842" w:rsidP="00527842">
      <w:pPr>
        <w:pBdr>
          <w:top w:val="nil"/>
          <w:left w:val="nil"/>
          <w:bottom w:val="nil"/>
          <w:right w:val="nil"/>
          <w:between w:val="nil"/>
        </w:pBdr>
        <w:jc w:val="both"/>
        <w:rPr>
          <w:rFonts w:ascii="Century Gothic" w:hAnsi="Century Gothic"/>
          <w:color w:val="000000"/>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46"/>
        <w:gridCol w:w="2254"/>
        <w:gridCol w:w="450"/>
        <w:gridCol w:w="2880"/>
      </w:tblGrid>
      <w:tr w:rsidR="00527842" w14:paraId="3AAF0C57" w14:textId="77777777" w:rsidTr="00527842">
        <w:tc>
          <w:tcPr>
            <w:tcW w:w="2520" w:type="dxa"/>
            <w:tcBorders>
              <w:bottom w:val="single" w:sz="4" w:space="0" w:color="auto"/>
            </w:tcBorders>
          </w:tcPr>
          <w:p w14:paraId="585C98AD" w14:textId="77777777" w:rsidR="00527842" w:rsidRDefault="00527842" w:rsidP="00527842">
            <w:pPr>
              <w:jc w:val="both"/>
              <w:rPr>
                <w:rFonts w:ascii="Century Gothic" w:hAnsi="Century Gothic"/>
                <w:color w:val="000000"/>
                <w:sz w:val="22"/>
                <w:szCs w:val="22"/>
              </w:rPr>
            </w:pPr>
          </w:p>
        </w:tc>
        <w:tc>
          <w:tcPr>
            <w:tcW w:w="446" w:type="dxa"/>
          </w:tcPr>
          <w:p w14:paraId="7359F937" w14:textId="322BD9FF" w:rsidR="00527842" w:rsidRPr="00527842" w:rsidRDefault="00573151" w:rsidP="00527842">
            <w:pPr>
              <w:jc w:val="center"/>
              <w:rPr>
                <w:rFonts w:ascii="Century Gothic" w:hAnsi="Century Gothic"/>
                <w:b/>
                <w:bCs/>
                <w:color w:val="000000"/>
                <w:sz w:val="22"/>
                <w:szCs w:val="22"/>
              </w:rPr>
            </w:pPr>
            <w:r>
              <w:rPr>
                <w:rFonts w:ascii="Century Gothic" w:hAnsi="Century Gothic"/>
                <w:b/>
                <w:bCs/>
                <w:color w:val="000000"/>
                <w:sz w:val="22"/>
                <w:szCs w:val="22"/>
              </w:rPr>
              <w:t>÷</w:t>
            </w:r>
          </w:p>
        </w:tc>
        <w:tc>
          <w:tcPr>
            <w:tcW w:w="2254" w:type="dxa"/>
            <w:tcBorders>
              <w:bottom w:val="single" w:sz="4" w:space="0" w:color="auto"/>
            </w:tcBorders>
          </w:tcPr>
          <w:p w14:paraId="5DBAA10C" w14:textId="681118C6" w:rsidR="00527842" w:rsidRDefault="00757A5C" w:rsidP="00757A5C">
            <w:pPr>
              <w:jc w:val="center"/>
              <w:rPr>
                <w:rFonts w:ascii="Century Gothic" w:hAnsi="Century Gothic"/>
                <w:color w:val="000000"/>
                <w:sz w:val="22"/>
                <w:szCs w:val="22"/>
              </w:rPr>
            </w:pPr>
            <w:r>
              <w:rPr>
                <w:rFonts w:ascii="Century Gothic" w:hAnsi="Century Gothic"/>
                <w:color w:val="000000"/>
                <w:sz w:val="22"/>
                <w:szCs w:val="22"/>
              </w:rPr>
              <w:t>5</w:t>
            </w:r>
            <w:r>
              <w:rPr>
                <w:color w:val="000000"/>
                <w:sz w:val="22"/>
                <w:szCs w:val="22"/>
              </w:rPr>
              <w:t>6 sq ft</w:t>
            </w:r>
          </w:p>
        </w:tc>
        <w:tc>
          <w:tcPr>
            <w:tcW w:w="450" w:type="dxa"/>
          </w:tcPr>
          <w:p w14:paraId="5BC1431E" w14:textId="4C4FAA06" w:rsidR="00527842" w:rsidRPr="00527842" w:rsidRDefault="00527842" w:rsidP="00527842">
            <w:pPr>
              <w:jc w:val="center"/>
              <w:rPr>
                <w:rFonts w:ascii="Century Gothic" w:hAnsi="Century Gothic"/>
                <w:b/>
                <w:bCs/>
                <w:color w:val="000000"/>
                <w:sz w:val="22"/>
                <w:szCs w:val="22"/>
              </w:rPr>
            </w:pPr>
            <w:r w:rsidRPr="00527842">
              <w:rPr>
                <w:rFonts w:ascii="Century Gothic" w:hAnsi="Century Gothic"/>
                <w:b/>
                <w:bCs/>
                <w:color w:val="000000"/>
                <w:sz w:val="22"/>
                <w:szCs w:val="22"/>
              </w:rPr>
              <w:t>=</w:t>
            </w:r>
          </w:p>
        </w:tc>
        <w:tc>
          <w:tcPr>
            <w:tcW w:w="2880" w:type="dxa"/>
            <w:tcBorders>
              <w:bottom w:val="single" w:sz="4" w:space="0" w:color="auto"/>
            </w:tcBorders>
          </w:tcPr>
          <w:p w14:paraId="2038B61C" w14:textId="0CAD61F7" w:rsidR="00527842" w:rsidRDefault="00527842" w:rsidP="00527842">
            <w:pPr>
              <w:jc w:val="both"/>
              <w:rPr>
                <w:rFonts w:ascii="Century Gothic" w:hAnsi="Century Gothic"/>
                <w:color w:val="000000"/>
                <w:sz w:val="22"/>
                <w:szCs w:val="22"/>
              </w:rPr>
            </w:pPr>
            <w:r>
              <w:rPr>
                <w:rFonts w:ascii="Century Gothic" w:hAnsi="Century Gothic"/>
                <w:color w:val="000000"/>
                <w:sz w:val="22"/>
                <w:szCs w:val="22"/>
              </w:rPr>
              <w:t xml:space="preserve">                                 </w:t>
            </w:r>
          </w:p>
        </w:tc>
      </w:tr>
      <w:tr w:rsidR="00527842" w:rsidRPr="00527842" w14:paraId="7D612388" w14:textId="77777777" w:rsidTr="00527842">
        <w:tc>
          <w:tcPr>
            <w:tcW w:w="2520" w:type="dxa"/>
            <w:tcBorders>
              <w:top w:val="single" w:sz="4" w:space="0" w:color="auto"/>
            </w:tcBorders>
          </w:tcPr>
          <w:p w14:paraId="5B5EF7AC" w14:textId="6C6CEEE3" w:rsidR="00527842" w:rsidRPr="00527842" w:rsidRDefault="00573151" w:rsidP="00527842">
            <w:pPr>
              <w:jc w:val="center"/>
              <w:rPr>
                <w:rFonts w:ascii="Century Gothic" w:hAnsi="Century Gothic"/>
                <w:i/>
                <w:iCs/>
                <w:color w:val="000000"/>
                <w:sz w:val="22"/>
                <w:szCs w:val="22"/>
              </w:rPr>
            </w:pPr>
            <w:r>
              <w:rPr>
                <w:rFonts w:ascii="Century Gothic" w:hAnsi="Century Gothic"/>
                <w:i/>
                <w:iCs/>
                <w:color w:val="000000"/>
                <w:sz w:val="22"/>
                <w:szCs w:val="22"/>
              </w:rPr>
              <w:t>Size of space (sq ft)</w:t>
            </w:r>
          </w:p>
        </w:tc>
        <w:tc>
          <w:tcPr>
            <w:tcW w:w="446" w:type="dxa"/>
          </w:tcPr>
          <w:p w14:paraId="65507998" w14:textId="77777777" w:rsidR="00527842" w:rsidRPr="00527842" w:rsidRDefault="00527842" w:rsidP="00527842">
            <w:pPr>
              <w:jc w:val="both"/>
              <w:rPr>
                <w:rFonts w:ascii="Century Gothic" w:hAnsi="Century Gothic"/>
                <w:i/>
                <w:iCs/>
                <w:color w:val="000000"/>
                <w:sz w:val="22"/>
                <w:szCs w:val="22"/>
              </w:rPr>
            </w:pPr>
          </w:p>
        </w:tc>
        <w:tc>
          <w:tcPr>
            <w:tcW w:w="2254" w:type="dxa"/>
            <w:tcBorders>
              <w:top w:val="single" w:sz="4" w:space="0" w:color="auto"/>
            </w:tcBorders>
          </w:tcPr>
          <w:p w14:paraId="5B559C93" w14:textId="70B77712" w:rsidR="00527842" w:rsidRPr="00527842" w:rsidRDefault="00803173" w:rsidP="00527842">
            <w:pPr>
              <w:jc w:val="both"/>
              <w:rPr>
                <w:rFonts w:ascii="Century Gothic" w:hAnsi="Century Gothic"/>
                <w:i/>
                <w:iCs/>
                <w:color w:val="000000"/>
                <w:sz w:val="22"/>
                <w:szCs w:val="22"/>
              </w:rPr>
            </w:pPr>
            <w:r>
              <w:rPr>
                <w:rFonts w:ascii="Century Gothic" w:hAnsi="Century Gothic"/>
                <w:i/>
                <w:iCs/>
                <w:color w:val="000000"/>
                <w:sz w:val="22"/>
                <w:szCs w:val="22"/>
              </w:rPr>
              <w:t>56</w:t>
            </w:r>
            <w:r w:rsidR="00527842" w:rsidRPr="00527842">
              <w:rPr>
                <w:rFonts w:ascii="Century Gothic" w:hAnsi="Century Gothic"/>
                <w:i/>
                <w:iCs/>
                <w:color w:val="000000"/>
                <w:sz w:val="22"/>
                <w:szCs w:val="22"/>
              </w:rPr>
              <w:t xml:space="preserve"> sq ft per person</w:t>
            </w:r>
          </w:p>
        </w:tc>
        <w:tc>
          <w:tcPr>
            <w:tcW w:w="450" w:type="dxa"/>
          </w:tcPr>
          <w:p w14:paraId="7E64A3DE" w14:textId="77777777" w:rsidR="00527842" w:rsidRPr="00527842" w:rsidRDefault="00527842" w:rsidP="00527842">
            <w:pPr>
              <w:jc w:val="both"/>
              <w:rPr>
                <w:rFonts w:ascii="Century Gothic" w:hAnsi="Century Gothic"/>
                <w:i/>
                <w:iCs/>
                <w:color w:val="000000"/>
                <w:sz w:val="22"/>
                <w:szCs w:val="22"/>
              </w:rPr>
            </w:pPr>
          </w:p>
        </w:tc>
        <w:tc>
          <w:tcPr>
            <w:tcW w:w="2880" w:type="dxa"/>
            <w:tcBorders>
              <w:top w:val="single" w:sz="4" w:space="0" w:color="auto"/>
            </w:tcBorders>
          </w:tcPr>
          <w:p w14:paraId="75EF6E23" w14:textId="05007EBF" w:rsidR="00527842" w:rsidRPr="00527842" w:rsidRDefault="00573151" w:rsidP="00573151">
            <w:pPr>
              <w:jc w:val="center"/>
              <w:rPr>
                <w:rFonts w:ascii="Century Gothic" w:hAnsi="Century Gothic"/>
                <w:i/>
                <w:iCs/>
                <w:color w:val="000000"/>
                <w:sz w:val="22"/>
                <w:szCs w:val="22"/>
              </w:rPr>
            </w:pPr>
            <w:r>
              <w:rPr>
                <w:rFonts w:ascii="Century Gothic" w:hAnsi="Century Gothic"/>
                <w:i/>
                <w:iCs/>
                <w:color w:val="000000"/>
                <w:sz w:val="22"/>
                <w:szCs w:val="22"/>
              </w:rPr>
              <w:t>Maximum # people**</w:t>
            </w:r>
          </w:p>
        </w:tc>
      </w:tr>
    </w:tbl>
    <w:p w14:paraId="327E7CA6" w14:textId="3980C77E" w:rsidR="00527842" w:rsidRPr="00AC4C2C" w:rsidRDefault="00527842" w:rsidP="00527842">
      <w:pPr>
        <w:pBdr>
          <w:top w:val="nil"/>
          <w:left w:val="nil"/>
          <w:bottom w:val="nil"/>
          <w:right w:val="nil"/>
          <w:between w:val="nil"/>
        </w:pBdr>
        <w:jc w:val="both"/>
        <w:rPr>
          <w:rFonts w:ascii="Century Gothic" w:hAnsi="Century Gothic"/>
          <w:b/>
          <w:bCs/>
          <w:color w:val="000000"/>
          <w:sz w:val="22"/>
          <w:szCs w:val="22"/>
        </w:rPr>
      </w:pPr>
    </w:p>
    <w:p w14:paraId="67E4F5B9" w14:textId="4A517BA6" w:rsidR="00405C25" w:rsidRDefault="00527842" w:rsidP="00527842">
      <w:pPr>
        <w:pBdr>
          <w:top w:val="nil"/>
          <w:left w:val="nil"/>
          <w:bottom w:val="nil"/>
          <w:right w:val="nil"/>
          <w:between w:val="nil"/>
        </w:pBdr>
        <w:jc w:val="both"/>
        <w:rPr>
          <w:rFonts w:ascii="Century Gothic" w:hAnsi="Century Gothic"/>
          <w:b/>
          <w:bCs/>
          <w:color w:val="000000"/>
          <w:sz w:val="22"/>
          <w:szCs w:val="22"/>
        </w:rPr>
      </w:pPr>
      <w:r w:rsidRPr="00AC4C2C">
        <w:rPr>
          <w:rFonts w:ascii="Century Gothic" w:hAnsi="Century Gothic"/>
          <w:b/>
          <w:bCs/>
          <w:color w:val="000000"/>
          <w:sz w:val="22"/>
          <w:szCs w:val="22"/>
        </w:rPr>
        <w:t xml:space="preserve">EXAMPLE:  </w:t>
      </w:r>
      <w:r w:rsidR="00405C25">
        <w:rPr>
          <w:rFonts w:ascii="Century Gothic" w:hAnsi="Century Gothic"/>
          <w:b/>
          <w:bCs/>
          <w:color w:val="000000"/>
          <w:sz w:val="22"/>
          <w:szCs w:val="22"/>
        </w:rPr>
        <w:t>A 30 x 30 square room has 900 sq ft of space.</w:t>
      </w:r>
      <w:r w:rsidR="00B46032">
        <w:rPr>
          <w:rFonts w:ascii="Century Gothic" w:hAnsi="Century Gothic"/>
          <w:b/>
          <w:bCs/>
          <w:color w:val="000000"/>
          <w:sz w:val="22"/>
          <w:szCs w:val="22"/>
        </w:rPr>
        <w:t xml:space="preserve">  To calculate maximum group size:</w:t>
      </w:r>
    </w:p>
    <w:p w14:paraId="33016D91" w14:textId="77777777" w:rsidR="00B46032" w:rsidRPr="00AC4C2C" w:rsidRDefault="00B46032" w:rsidP="00527842">
      <w:pPr>
        <w:pBdr>
          <w:top w:val="nil"/>
          <w:left w:val="nil"/>
          <w:bottom w:val="nil"/>
          <w:right w:val="nil"/>
          <w:between w:val="nil"/>
        </w:pBdr>
        <w:jc w:val="both"/>
        <w:rPr>
          <w:rFonts w:ascii="Century Gothic" w:hAnsi="Century Gothic"/>
          <w:b/>
          <w:bCs/>
          <w:color w:val="000000"/>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46"/>
        <w:gridCol w:w="2254"/>
        <w:gridCol w:w="450"/>
        <w:gridCol w:w="2880"/>
      </w:tblGrid>
      <w:tr w:rsidR="00AC4C2C" w:rsidRPr="00AC4C2C" w14:paraId="7F277B93" w14:textId="77777777" w:rsidTr="00DD4EB3">
        <w:tc>
          <w:tcPr>
            <w:tcW w:w="2520" w:type="dxa"/>
            <w:tcBorders>
              <w:bottom w:val="single" w:sz="4" w:space="0" w:color="auto"/>
            </w:tcBorders>
          </w:tcPr>
          <w:p w14:paraId="7AF70B2B" w14:textId="4713DE48" w:rsidR="00527842" w:rsidRPr="00AC4C2C" w:rsidRDefault="00405C25" w:rsidP="00527842">
            <w:pPr>
              <w:jc w:val="center"/>
              <w:rPr>
                <w:rFonts w:ascii="Century Gothic" w:hAnsi="Century Gothic"/>
                <w:b/>
                <w:bCs/>
                <w:color w:val="00823B"/>
                <w:sz w:val="22"/>
                <w:szCs w:val="22"/>
              </w:rPr>
            </w:pPr>
            <w:r>
              <w:rPr>
                <w:rFonts w:ascii="Century Gothic" w:hAnsi="Century Gothic"/>
                <w:b/>
                <w:bCs/>
                <w:color w:val="00823B"/>
                <w:sz w:val="22"/>
                <w:szCs w:val="22"/>
              </w:rPr>
              <w:t>900 sq ft</w:t>
            </w:r>
          </w:p>
        </w:tc>
        <w:tc>
          <w:tcPr>
            <w:tcW w:w="446" w:type="dxa"/>
          </w:tcPr>
          <w:p w14:paraId="72746355" w14:textId="375E7CA7" w:rsidR="00527842" w:rsidRPr="00AC4C2C" w:rsidRDefault="00573151" w:rsidP="00527842">
            <w:pPr>
              <w:jc w:val="center"/>
              <w:rPr>
                <w:rFonts w:ascii="Century Gothic" w:hAnsi="Century Gothic"/>
                <w:b/>
                <w:bCs/>
                <w:color w:val="00823B"/>
                <w:sz w:val="22"/>
                <w:szCs w:val="22"/>
              </w:rPr>
            </w:pPr>
            <w:r>
              <w:rPr>
                <w:rFonts w:ascii="Century Gothic" w:hAnsi="Century Gothic"/>
                <w:b/>
                <w:bCs/>
                <w:color w:val="00823B"/>
                <w:sz w:val="22"/>
                <w:szCs w:val="22"/>
              </w:rPr>
              <w:t>÷</w:t>
            </w:r>
          </w:p>
        </w:tc>
        <w:tc>
          <w:tcPr>
            <w:tcW w:w="2254" w:type="dxa"/>
            <w:tcBorders>
              <w:bottom w:val="single" w:sz="4" w:space="0" w:color="auto"/>
            </w:tcBorders>
          </w:tcPr>
          <w:p w14:paraId="7613B7AD" w14:textId="39D2FE43" w:rsidR="00527842" w:rsidRPr="00AC4C2C" w:rsidRDefault="00573151" w:rsidP="00527842">
            <w:pPr>
              <w:jc w:val="center"/>
              <w:rPr>
                <w:rFonts w:ascii="Century Gothic" w:hAnsi="Century Gothic"/>
                <w:b/>
                <w:bCs/>
                <w:color w:val="00823B"/>
                <w:sz w:val="22"/>
                <w:szCs w:val="22"/>
              </w:rPr>
            </w:pPr>
            <w:r>
              <w:rPr>
                <w:rFonts w:ascii="Century Gothic" w:hAnsi="Century Gothic"/>
                <w:b/>
                <w:bCs/>
                <w:color w:val="00823B"/>
                <w:sz w:val="22"/>
                <w:szCs w:val="22"/>
              </w:rPr>
              <w:t>56 sq ft</w:t>
            </w:r>
          </w:p>
        </w:tc>
        <w:tc>
          <w:tcPr>
            <w:tcW w:w="450" w:type="dxa"/>
          </w:tcPr>
          <w:p w14:paraId="6D7A552A" w14:textId="77777777" w:rsidR="00527842" w:rsidRPr="00AC4C2C" w:rsidRDefault="00527842" w:rsidP="00527842">
            <w:pPr>
              <w:jc w:val="center"/>
              <w:rPr>
                <w:rFonts w:ascii="Century Gothic" w:hAnsi="Century Gothic"/>
                <w:b/>
                <w:bCs/>
                <w:color w:val="00823B"/>
                <w:sz w:val="22"/>
                <w:szCs w:val="22"/>
              </w:rPr>
            </w:pPr>
            <w:r w:rsidRPr="00AC4C2C">
              <w:rPr>
                <w:rFonts w:ascii="Century Gothic" w:hAnsi="Century Gothic"/>
                <w:b/>
                <w:bCs/>
                <w:color w:val="00823B"/>
                <w:sz w:val="22"/>
                <w:szCs w:val="22"/>
              </w:rPr>
              <w:t>=</w:t>
            </w:r>
          </w:p>
        </w:tc>
        <w:tc>
          <w:tcPr>
            <w:tcW w:w="2880" w:type="dxa"/>
            <w:tcBorders>
              <w:bottom w:val="single" w:sz="4" w:space="0" w:color="auto"/>
            </w:tcBorders>
          </w:tcPr>
          <w:p w14:paraId="09222D10" w14:textId="142018F9" w:rsidR="00527842" w:rsidRPr="00AC4C2C" w:rsidRDefault="00405C25" w:rsidP="00527842">
            <w:pPr>
              <w:jc w:val="center"/>
              <w:rPr>
                <w:rFonts w:ascii="Century Gothic" w:hAnsi="Century Gothic"/>
                <w:b/>
                <w:bCs/>
                <w:color w:val="00823B"/>
                <w:sz w:val="22"/>
                <w:szCs w:val="22"/>
              </w:rPr>
            </w:pPr>
            <w:r>
              <w:rPr>
                <w:rFonts w:ascii="Century Gothic" w:hAnsi="Century Gothic"/>
                <w:b/>
                <w:bCs/>
                <w:color w:val="00823B"/>
                <w:sz w:val="22"/>
                <w:szCs w:val="22"/>
              </w:rPr>
              <w:t>16</w:t>
            </w:r>
          </w:p>
        </w:tc>
      </w:tr>
      <w:tr w:rsidR="00573151" w:rsidRPr="00527842" w14:paraId="03D6E726" w14:textId="77777777" w:rsidTr="00DD4EB3">
        <w:tc>
          <w:tcPr>
            <w:tcW w:w="2520" w:type="dxa"/>
            <w:tcBorders>
              <w:top w:val="single" w:sz="4" w:space="0" w:color="auto"/>
            </w:tcBorders>
          </w:tcPr>
          <w:p w14:paraId="28BCC285" w14:textId="310C1CE8" w:rsidR="00573151" w:rsidRPr="00527842" w:rsidRDefault="00573151" w:rsidP="00573151">
            <w:pPr>
              <w:jc w:val="center"/>
              <w:rPr>
                <w:rFonts w:ascii="Century Gothic" w:hAnsi="Century Gothic"/>
                <w:i/>
                <w:iCs/>
                <w:color w:val="000000"/>
                <w:sz w:val="22"/>
                <w:szCs w:val="22"/>
              </w:rPr>
            </w:pPr>
            <w:r>
              <w:rPr>
                <w:rFonts w:ascii="Century Gothic" w:hAnsi="Century Gothic"/>
                <w:i/>
                <w:iCs/>
                <w:color w:val="000000"/>
                <w:sz w:val="22"/>
                <w:szCs w:val="22"/>
              </w:rPr>
              <w:t>Size of space (sq ft)</w:t>
            </w:r>
          </w:p>
        </w:tc>
        <w:tc>
          <w:tcPr>
            <w:tcW w:w="446" w:type="dxa"/>
          </w:tcPr>
          <w:p w14:paraId="6C7F3591" w14:textId="77777777" w:rsidR="00573151" w:rsidRPr="00527842" w:rsidRDefault="00573151" w:rsidP="00573151">
            <w:pPr>
              <w:jc w:val="both"/>
              <w:rPr>
                <w:rFonts w:ascii="Century Gothic" w:hAnsi="Century Gothic"/>
                <w:i/>
                <w:iCs/>
                <w:color w:val="000000"/>
                <w:sz w:val="22"/>
                <w:szCs w:val="22"/>
              </w:rPr>
            </w:pPr>
          </w:p>
        </w:tc>
        <w:tc>
          <w:tcPr>
            <w:tcW w:w="2254" w:type="dxa"/>
            <w:tcBorders>
              <w:top w:val="single" w:sz="4" w:space="0" w:color="auto"/>
            </w:tcBorders>
          </w:tcPr>
          <w:p w14:paraId="6736DFEE" w14:textId="7E987D96" w:rsidR="00573151" w:rsidRPr="00527842" w:rsidRDefault="00573151" w:rsidP="00573151">
            <w:pPr>
              <w:jc w:val="both"/>
              <w:rPr>
                <w:rFonts w:ascii="Century Gothic" w:hAnsi="Century Gothic"/>
                <w:i/>
                <w:iCs/>
                <w:color w:val="000000"/>
                <w:sz w:val="22"/>
                <w:szCs w:val="22"/>
              </w:rPr>
            </w:pPr>
            <w:r>
              <w:rPr>
                <w:rFonts w:ascii="Century Gothic" w:hAnsi="Century Gothic"/>
                <w:i/>
                <w:iCs/>
                <w:color w:val="000000"/>
                <w:sz w:val="22"/>
                <w:szCs w:val="22"/>
              </w:rPr>
              <w:t>56</w:t>
            </w:r>
            <w:r w:rsidRPr="00527842">
              <w:rPr>
                <w:rFonts w:ascii="Century Gothic" w:hAnsi="Century Gothic"/>
                <w:i/>
                <w:iCs/>
                <w:color w:val="000000"/>
                <w:sz w:val="22"/>
                <w:szCs w:val="22"/>
              </w:rPr>
              <w:t xml:space="preserve"> sq ft per person</w:t>
            </w:r>
          </w:p>
        </w:tc>
        <w:tc>
          <w:tcPr>
            <w:tcW w:w="450" w:type="dxa"/>
          </w:tcPr>
          <w:p w14:paraId="3F3988CD" w14:textId="77777777" w:rsidR="00573151" w:rsidRPr="00527842" w:rsidRDefault="00573151" w:rsidP="00573151">
            <w:pPr>
              <w:jc w:val="both"/>
              <w:rPr>
                <w:rFonts w:ascii="Century Gothic" w:hAnsi="Century Gothic"/>
                <w:i/>
                <w:iCs/>
                <w:color w:val="000000"/>
                <w:sz w:val="22"/>
                <w:szCs w:val="22"/>
              </w:rPr>
            </w:pPr>
          </w:p>
        </w:tc>
        <w:tc>
          <w:tcPr>
            <w:tcW w:w="2880" w:type="dxa"/>
            <w:tcBorders>
              <w:top w:val="single" w:sz="4" w:space="0" w:color="auto"/>
            </w:tcBorders>
          </w:tcPr>
          <w:p w14:paraId="1D41E40F" w14:textId="7F0B27D9" w:rsidR="00573151" w:rsidRPr="00527842" w:rsidRDefault="00573151" w:rsidP="00573151">
            <w:pPr>
              <w:jc w:val="center"/>
              <w:rPr>
                <w:rFonts w:ascii="Century Gothic" w:hAnsi="Century Gothic"/>
                <w:i/>
                <w:iCs/>
                <w:color w:val="000000"/>
                <w:sz w:val="22"/>
                <w:szCs w:val="22"/>
              </w:rPr>
            </w:pPr>
            <w:r>
              <w:rPr>
                <w:rFonts w:ascii="Century Gothic" w:hAnsi="Century Gothic"/>
                <w:i/>
                <w:iCs/>
                <w:color w:val="000000"/>
                <w:sz w:val="22"/>
                <w:szCs w:val="22"/>
              </w:rPr>
              <w:t>Maximum # people</w:t>
            </w:r>
            <w:r>
              <w:rPr>
                <w:rFonts w:ascii="Century Gothic" w:hAnsi="Century Gothic"/>
                <w:i/>
                <w:iCs/>
                <w:color w:val="000000"/>
                <w:sz w:val="22"/>
                <w:szCs w:val="22"/>
              </w:rPr>
              <w:t>**</w:t>
            </w:r>
            <w:r>
              <w:rPr>
                <w:rFonts w:ascii="Century Gothic" w:hAnsi="Century Gothic"/>
                <w:i/>
                <w:iCs/>
                <w:color w:val="000000"/>
                <w:sz w:val="22"/>
                <w:szCs w:val="22"/>
              </w:rPr>
              <w:t xml:space="preserve"> </w:t>
            </w:r>
          </w:p>
        </w:tc>
      </w:tr>
    </w:tbl>
    <w:p w14:paraId="1C7208CA" w14:textId="5FBAF15F" w:rsidR="00527842" w:rsidRDefault="00527842" w:rsidP="00527842">
      <w:pPr>
        <w:pBdr>
          <w:top w:val="nil"/>
          <w:left w:val="nil"/>
          <w:bottom w:val="nil"/>
          <w:right w:val="nil"/>
          <w:between w:val="nil"/>
        </w:pBdr>
        <w:jc w:val="both"/>
        <w:rPr>
          <w:rFonts w:ascii="Century Gothic" w:hAnsi="Century Gothic"/>
          <w:color w:val="000000"/>
          <w:sz w:val="22"/>
          <w:szCs w:val="22"/>
        </w:rPr>
      </w:pPr>
    </w:p>
    <w:p w14:paraId="3C77655E" w14:textId="21CF63EB" w:rsidR="00573151" w:rsidRDefault="00573151" w:rsidP="00573151">
      <w:pPr>
        <w:pBdr>
          <w:top w:val="nil"/>
          <w:left w:val="nil"/>
          <w:bottom w:val="nil"/>
          <w:right w:val="nil"/>
          <w:between w:val="nil"/>
        </w:pBdr>
        <w:rPr>
          <w:rStyle w:val="Hyperlink"/>
          <w:rFonts w:ascii="Century Gothic" w:hAnsi="Century Gothic"/>
          <w:i/>
          <w:color w:val="C00000"/>
          <w:sz w:val="20"/>
          <w:szCs w:val="16"/>
          <w:u w:val="none"/>
        </w:rPr>
      </w:pPr>
      <w:r w:rsidRPr="00757A5C">
        <w:rPr>
          <w:rFonts w:ascii="Century Gothic" w:hAnsi="Century Gothic"/>
          <w:i/>
          <w:color w:val="C00000"/>
          <w:sz w:val="20"/>
          <w:szCs w:val="16"/>
        </w:rPr>
        <w:t xml:space="preserve">*Source:  </w:t>
      </w:r>
      <w:hyperlink r:id="rId10" w:history="1">
        <w:r w:rsidRPr="00757A5C">
          <w:rPr>
            <w:rStyle w:val="Hyperlink"/>
            <w:rFonts w:ascii="Century Gothic" w:hAnsi="Century Gothic"/>
            <w:i/>
            <w:color w:val="C00000"/>
            <w:sz w:val="20"/>
            <w:szCs w:val="16"/>
            <w:u w:val="none"/>
          </w:rPr>
          <w:t>University</w:t>
        </w:r>
      </w:hyperlink>
      <w:r w:rsidRPr="00757A5C">
        <w:rPr>
          <w:rStyle w:val="Hyperlink"/>
          <w:rFonts w:ascii="Century Gothic" w:hAnsi="Century Gothic"/>
          <w:i/>
          <w:color w:val="C00000"/>
          <w:sz w:val="20"/>
          <w:szCs w:val="16"/>
          <w:u w:val="none"/>
        </w:rPr>
        <w:t xml:space="preserve"> of Maryland</w:t>
      </w:r>
      <w:r w:rsidR="00757A5C" w:rsidRPr="00757A5C">
        <w:rPr>
          <w:rStyle w:val="Hyperlink"/>
          <w:rFonts w:ascii="Century Gothic" w:hAnsi="Century Gothic"/>
          <w:i/>
          <w:color w:val="C00000"/>
          <w:sz w:val="20"/>
          <w:szCs w:val="16"/>
          <w:u w:val="none"/>
        </w:rPr>
        <w:t xml:space="preserve"> and University of Maryland Extension requirements</w:t>
      </w:r>
    </w:p>
    <w:p w14:paraId="2C3905AA" w14:textId="52E9CE93" w:rsidR="00757A5C" w:rsidRPr="00757A5C" w:rsidRDefault="00757A5C" w:rsidP="00573151">
      <w:pPr>
        <w:pBdr>
          <w:top w:val="nil"/>
          <w:left w:val="nil"/>
          <w:bottom w:val="nil"/>
          <w:right w:val="nil"/>
          <w:between w:val="nil"/>
        </w:pBdr>
        <w:rPr>
          <w:rFonts w:ascii="Century Gothic" w:hAnsi="Century Gothic"/>
          <w:i/>
          <w:color w:val="C00000"/>
          <w:sz w:val="20"/>
          <w:szCs w:val="16"/>
        </w:rPr>
      </w:pPr>
      <w:r>
        <w:rPr>
          <w:rStyle w:val="Hyperlink"/>
          <w:rFonts w:ascii="Century Gothic" w:hAnsi="Century Gothic"/>
          <w:i/>
          <w:color w:val="C00000"/>
          <w:sz w:val="20"/>
          <w:szCs w:val="16"/>
          <w:u w:val="none"/>
        </w:rPr>
        <w:t>**Group size may not exceed 25 people, even if the room/space is large enough for more.</w:t>
      </w:r>
    </w:p>
    <w:p w14:paraId="0F471227" w14:textId="77777777" w:rsidR="00405C25" w:rsidRDefault="00405C25" w:rsidP="00AC4C2C">
      <w:pPr>
        <w:pBdr>
          <w:top w:val="nil"/>
          <w:left w:val="nil"/>
          <w:bottom w:val="nil"/>
          <w:right w:val="nil"/>
          <w:between w:val="nil"/>
        </w:pBdr>
        <w:jc w:val="both"/>
        <w:rPr>
          <w:rFonts w:ascii="Century Gothic" w:hAnsi="Century Gothic"/>
          <w:color w:val="000000"/>
          <w:sz w:val="22"/>
          <w:szCs w:val="22"/>
        </w:rPr>
      </w:pPr>
    </w:p>
    <w:p w14:paraId="03147BF1" w14:textId="604341FB" w:rsidR="00AC4C2C" w:rsidRPr="007865E8" w:rsidRDefault="00AC4C2C" w:rsidP="00AC4C2C">
      <w:pPr>
        <w:pBdr>
          <w:top w:val="nil"/>
          <w:left w:val="nil"/>
          <w:bottom w:val="nil"/>
          <w:right w:val="nil"/>
          <w:between w:val="nil"/>
        </w:pBdr>
        <w:jc w:val="both"/>
        <w:rPr>
          <w:rFonts w:ascii="Century Gothic" w:hAnsi="Century Gothic"/>
          <w:color w:val="000000"/>
          <w:sz w:val="22"/>
          <w:szCs w:val="22"/>
        </w:rPr>
      </w:pPr>
      <w:r>
        <w:rPr>
          <w:rFonts w:ascii="Century Gothic" w:hAnsi="Century Gothic"/>
          <w:color w:val="000000"/>
          <w:sz w:val="22"/>
          <w:szCs w:val="22"/>
        </w:rPr>
        <w:t>When you submit your request be prepared to answer the following:</w:t>
      </w:r>
    </w:p>
    <w:p w14:paraId="241E2C8A" w14:textId="77777777" w:rsidR="00527842" w:rsidRDefault="00527842" w:rsidP="00527842">
      <w:pPr>
        <w:pBdr>
          <w:top w:val="nil"/>
          <w:left w:val="nil"/>
          <w:bottom w:val="nil"/>
          <w:right w:val="nil"/>
          <w:between w:val="nil"/>
        </w:pBdr>
        <w:jc w:val="both"/>
        <w:rPr>
          <w:rFonts w:ascii="Century Gothic" w:hAnsi="Century Gothic"/>
          <w:color w:val="000000"/>
          <w:sz w:val="22"/>
          <w:szCs w:val="22"/>
        </w:rPr>
      </w:pPr>
    </w:p>
    <w:p w14:paraId="40F831A4" w14:textId="6A0B0994" w:rsidR="00527842" w:rsidRPr="00AC4C2C" w:rsidRDefault="00527842" w:rsidP="00AC4C2C">
      <w:pPr>
        <w:pStyle w:val="ListParagraph"/>
        <w:numPr>
          <w:ilvl w:val="0"/>
          <w:numId w:val="17"/>
        </w:numPr>
        <w:pBdr>
          <w:top w:val="nil"/>
          <w:left w:val="nil"/>
          <w:bottom w:val="nil"/>
          <w:right w:val="nil"/>
          <w:between w:val="nil"/>
        </w:pBdr>
        <w:rPr>
          <w:rFonts w:ascii="Century Gothic" w:hAnsi="Century Gothic"/>
          <w:color w:val="000000"/>
          <w:sz w:val="22"/>
          <w:szCs w:val="22"/>
        </w:rPr>
      </w:pPr>
      <w:r w:rsidRPr="00AC4C2C">
        <w:rPr>
          <w:rFonts w:ascii="Century Gothic" w:hAnsi="Century Gothic"/>
          <w:sz w:val="22"/>
          <w:szCs w:val="22"/>
        </w:rPr>
        <w:t xml:space="preserve">Is the location you plan to use large enough to </w:t>
      </w:r>
      <w:r w:rsidR="00AC4C2C">
        <w:rPr>
          <w:rFonts w:ascii="Century Gothic" w:hAnsi="Century Gothic"/>
          <w:sz w:val="22"/>
          <w:szCs w:val="22"/>
        </w:rPr>
        <w:t>provide</w:t>
      </w:r>
      <w:r w:rsidRPr="00AC4C2C">
        <w:rPr>
          <w:rFonts w:ascii="Century Gothic" w:hAnsi="Century Gothic"/>
          <w:sz w:val="22"/>
          <w:szCs w:val="22"/>
        </w:rPr>
        <w:t xml:space="preserve"> the minimum required space you calculated above?</w:t>
      </w:r>
    </w:p>
    <w:p w14:paraId="0C9534CD" w14:textId="1F6CFACC" w:rsidR="00527842" w:rsidRDefault="00527842" w:rsidP="00AC4C2C">
      <w:pPr>
        <w:pStyle w:val="ListParagraph"/>
        <w:numPr>
          <w:ilvl w:val="0"/>
          <w:numId w:val="17"/>
        </w:numPr>
        <w:pBdr>
          <w:top w:val="nil"/>
          <w:left w:val="nil"/>
          <w:bottom w:val="nil"/>
          <w:right w:val="nil"/>
          <w:between w:val="nil"/>
        </w:pBdr>
        <w:rPr>
          <w:rFonts w:ascii="Century Gothic" w:hAnsi="Century Gothic"/>
          <w:color w:val="000000"/>
          <w:sz w:val="22"/>
          <w:szCs w:val="22"/>
        </w:rPr>
      </w:pPr>
      <w:r w:rsidRPr="00AC4C2C">
        <w:rPr>
          <w:rFonts w:ascii="Century Gothic" w:hAnsi="Century Gothic"/>
          <w:color w:val="000000"/>
          <w:sz w:val="22"/>
          <w:szCs w:val="22"/>
        </w:rPr>
        <w:t>Is the location outdoors or indoors?</w:t>
      </w:r>
    </w:p>
    <w:p w14:paraId="2AFF31F0" w14:textId="4F4F9BC9" w:rsidR="00F55D89" w:rsidRPr="00F55D89" w:rsidRDefault="00F55D89" w:rsidP="00AC4C2C">
      <w:pPr>
        <w:pStyle w:val="ListParagraph"/>
        <w:numPr>
          <w:ilvl w:val="0"/>
          <w:numId w:val="17"/>
        </w:numPr>
        <w:pBdr>
          <w:top w:val="nil"/>
          <w:left w:val="nil"/>
          <w:bottom w:val="nil"/>
          <w:right w:val="nil"/>
          <w:between w:val="nil"/>
        </w:pBdr>
        <w:rPr>
          <w:rFonts w:ascii="Century Gothic" w:hAnsi="Century Gothic"/>
          <w:color w:val="000000"/>
          <w:sz w:val="22"/>
          <w:szCs w:val="22"/>
        </w:rPr>
      </w:pPr>
      <w:r w:rsidRPr="00F55D89">
        <w:rPr>
          <w:rFonts w:ascii="Century Gothic" w:hAnsi="Century Gothic"/>
          <w:color w:val="000000"/>
          <w:sz w:val="22"/>
          <w:szCs w:val="22"/>
        </w:rPr>
        <w:t>If indoors, what is the size of the room or space you will use</w:t>
      </w:r>
      <w:r>
        <w:rPr>
          <w:rFonts w:ascii="Century Gothic" w:hAnsi="Century Gothic"/>
          <w:color w:val="000000"/>
          <w:sz w:val="22"/>
          <w:szCs w:val="22"/>
        </w:rPr>
        <w:t xml:space="preserve"> </w:t>
      </w:r>
      <w:r w:rsidRPr="00F55D89">
        <w:rPr>
          <w:rFonts w:ascii="Century Gothic" w:hAnsi="Century Gothic"/>
          <w:color w:val="000000"/>
          <w:sz w:val="22"/>
          <w:szCs w:val="22"/>
        </w:rPr>
        <w:t>(square feet)</w:t>
      </w:r>
      <w:r>
        <w:rPr>
          <w:rFonts w:ascii="Century Gothic" w:hAnsi="Century Gothic"/>
          <w:color w:val="000000"/>
          <w:sz w:val="22"/>
          <w:szCs w:val="22"/>
        </w:rPr>
        <w:t>?  Based on the room/space size, how many people (maximum) can attend in one group?</w:t>
      </w:r>
    </w:p>
    <w:p w14:paraId="5317563E" w14:textId="77777777" w:rsidR="00527842" w:rsidRPr="00AC4C2C" w:rsidRDefault="00527842" w:rsidP="00AC4C2C">
      <w:pPr>
        <w:pStyle w:val="ListParagraph"/>
        <w:numPr>
          <w:ilvl w:val="0"/>
          <w:numId w:val="17"/>
        </w:numPr>
        <w:pBdr>
          <w:top w:val="nil"/>
          <w:left w:val="nil"/>
          <w:bottom w:val="nil"/>
          <w:right w:val="nil"/>
          <w:between w:val="nil"/>
        </w:pBdr>
        <w:rPr>
          <w:rFonts w:ascii="Century Gothic" w:hAnsi="Century Gothic"/>
          <w:color w:val="000000"/>
          <w:sz w:val="22"/>
          <w:szCs w:val="22"/>
        </w:rPr>
      </w:pPr>
      <w:r w:rsidRPr="00AC4C2C">
        <w:rPr>
          <w:rFonts w:ascii="Century Gothic" w:hAnsi="Century Gothic"/>
          <w:color w:val="000000"/>
          <w:sz w:val="22"/>
          <w:szCs w:val="22"/>
        </w:rPr>
        <w:t>Is the location privately-owned property or public-access property?</w:t>
      </w:r>
    </w:p>
    <w:p w14:paraId="5D90787B" w14:textId="6A3D2BCC" w:rsidR="00527842" w:rsidRPr="00AC4C2C" w:rsidRDefault="00527842" w:rsidP="00AC4C2C">
      <w:pPr>
        <w:pStyle w:val="ListParagraph"/>
        <w:numPr>
          <w:ilvl w:val="0"/>
          <w:numId w:val="17"/>
        </w:numPr>
        <w:pBdr>
          <w:top w:val="nil"/>
          <w:left w:val="nil"/>
          <w:bottom w:val="nil"/>
          <w:right w:val="nil"/>
          <w:between w:val="nil"/>
        </w:pBdr>
        <w:rPr>
          <w:rFonts w:ascii="Century Gothic" w:hAnsi="Century Gothic"/>
          <w:color w:val="000000"/>
          <w:sz w:val="22"/>
          <w:szCs w:val="22"/>
        </w:rPr>
      </w:pPr>
      <w:r w:rsidRPr="00AC4C2C">
        <w:rPr>
          <w:rFonts w:ascii="Century Gothic" w:hAnsi="Century Gothic"/>
          <w:color w:val="000000"/>
          <w:sz w:val="22"/>
          <w:szCs w:val="22"/>
        </w:rPr>
        <w:t xml:space="preserve">Does the location have its own policies or restrictions* your 4-H </w:t>
      </w:r>
      <w:r w:rsidR="00CF5A35">
        <w:rPr>
          <w:rFonts w:ascii="Century Gothic" w:hAnsi="Century Gothic"/>
          <w:color w:val="000000"/>
          <w:sz w:val="22"/>
          <w:szCs w:val="22"/>
        </w:rPr>
        <w:t>a</w:t>
      </w:r>
      <w:r w:rsidRPr="00AC4C2C">
        <w:rPr>
          <w:rFonts w:ascii="Century Gothic" w:hAnsi="Century Gothic"/>
          <w:color w:val="000000"/>
          <w:sz w:val="22"/>
          <w:szCs w:val="22"/>
        </w:rPr>
        <w:t xml:space="preserve">ctivity must follow?  </w:t>
      </w:r>
      <w:r w:rsidR="00AC4C2C">
        <w:rPr>
          <w:rFonts w:ascii="Century Gothic" w:hAnsi="Century Gothic"/>
          <w:color w:val="000000"/>
          <w:sz w:val="22"/>
          <w:szCs w:val="22"/>
        </w:rPr>
        <w:t>I</w:t>
      </w:r>
      <w:r w:rsidRPr="00AC4C2C">
        <w:rPr>
          <w:rFonts w:ascii="Century Gothic" w:hAnsi="Century Gothic"/>
          <w:color w:val="000000"/>
          <w:sz w:val="22"/>
          <w:szCs w:val="22"/>
        </w:rPr>
        <w:t>f so, what are they?</w:t>
      </w:r>
    </w:p>
    <w:p w14:paraId="0A6AF462" w14:textId="388BE6DD" w:rsidR="00527842" w:rsidRDefault="00527842" w:rsidP="00527842">
      <w:pPr>
        <w:pBdr>
          <w:top w:val="nil"/>
          <w:left w:val="nil"/>
          <w:bottom w:val="nil"/>
          <w:right w:val="nil"/>
          <w:between w:val="nil"/>
        </w:pBdr>
        <w:rPr>
          <w:rFonts w:ascii="Century Gothic" w:hAnsi="Century Gothic"/>
          <w:color w:val="000000"/>
          <w:sz w:val="22"/>
          <w:szCs w:val="22"/>
        </w:rPr>
      </w:pPr>
    </w:p>
    <w:p w14:paraId="0E3EFF28" w14:textId="47C61A62" w:rsidR="00757A5C" w:rsidRPr="00AC4C2C" w:rsidRDefault="00757A5C" w:rsidP="00757A5C">
      <w:pPr>
        <w:pBdr>
          <w:top w:val="nil"/>
          <w:left w:val="nil"/>
          <w:bottom w:val="nil"/>
          <w:right w:val="nil"/>
          <w:between w:val="nil"/>
        </w:pBdr>
        <w:rPr>
          <w:rFonts w:ascii="Century Gothic" w:hAnsi="Century Gothic"/>
          <w:i/>
          <w:color w:val="C00000"/>
          <w:sz w:val="20"/>
          <w:szCs w:val="16"/>
        </w:rPr>
      </w:pPr>
      <w:r w:rsidRPr="00AC4C2C">
        <w:rPr>
          <w:rFonts w:ascii="Century Gothic" w:hAnsi="Century Gothic"/>
          <w:i/>
          <w:color w:val="C00000"/>
          <w:sz w:val="20"/>
          <w:szCs w:val="16"/>
        </w:rPr>
        <w:t>*</w:t>
      </w:r>
      <w:r w:rsidR="00F55D89">
        <w:rPr>
          <w:rFonts w:ascii="Century Gothic" w:hAnsi="Century Gothic"/>
          <w:i/>
          <w:color w:val="C00000"/>
          <w:sz w:val="20"/>
          <w:szCs w:val="16"/>
        </w:rPr>
        <w:t>NO</w:t>
      </w:r>
      <w:r w:rsidRPr="00AC4C2C">
        <w:rPr>
          <w:rFonts w:ascii="Century Gothic" w:hAnsi="Century Gothic"/>
          <w:i/>
          <w:color w:val="C00000"/>
          <w:sz w:val="20"/>
          <w:szCs w:val="16"/>
        </w:rPr>
        <w:t xml:space="preserve">TE:  4-H Activity policies and protocols must be observed, even if the </w:t>
      </w:r>
      <w:proofErr w:type="spellStart"/>
      <w:proofErr w:type="gramStart"/>
      <w:r w:rsidRPr="00AC4C2C">
        <w:rPr>
          <w:rFonts w:ascii="Century Gothic" w:hAnsi="Century Gothic"/>
          <w:i/>
          <w:color w:val="C00000"/>
          <w:sz w:val="20"/>
          <w:szCs w:val="16"/>
        </w:rPr>
        <w:t>host’s</w:t>
      </w:r>
      <w:proofErr w:type="spellEnd"/>
      <w:proofErr w:type="gramEnd"/>
      <w:r w:rsidRPr="00AC4C2C">
        <w:rPr>
          <w:rFonts w:ascii="Century Gothic" w:hAnsi="Century Gothic"/>
          <w:i/>
          <w:color w:val="C00000"/>
          <w:sz w:val="20"/>
          <w:szCs w:val="16"/>
        </w:rPr>
        <w:t xml:space="preserve"> are less restrictive.  If the host location policies are </w:t>
      </w:r>
      <w:r w:rsidRPr="00AC4C2C">
        <w:rPr>
          <w:rFonts w:ascii="Century Gothic" w:hAnsi="Century Gothic"/>
          <w:i/>
          <w:color w:val="C00000"/>
          <w:sz w:val="20"/>
          <w:szCs w:val="16"/>
          <w:u w:val="single"/>
        </w:rPr>
        <w:t>more</w:t>
      </w:r>
      <w:r w:rsidRPr="00AC4C2C">
        <w:rPr>
          <w:rFonts w:ascii="Century Gothic" w:hAnsi="Century Gothic"/>
          <w:i/>
          <w:color w:val="C00000"/>
          <w:sz w:val="20"/>
          <w:szCs w:val="16"/>
        </w:rPr>
        <w:t xml:space="preserve"> restrictive than 4-H </w:t>
      </w:r>
      <w:proofErr w:type="gramStart"/>
      <w:r w:rsidRPr="00AC4C2C">
        <w:rPr>
          <w:rFonts w:ascii="Century Gothic" w:hAnsi="Century Gothic"/>
          <w:i/>
          <w:color w:val="C00000"/>
          <w:sz w:val="20"/>
          <w:szCs w:val="16"/>
        </w:rPr>
        <w:t>protocols</w:t>
      </w:r>
      <w:proofErr w:type="gramEnd"/>
      <w:r w:rsidRPr="00AC4C2C">
        <w:rPr>
          <w:rFonts w:ascii="Century Gothic" w:hAnsi="Century Gothic"/>
          <w:i/>
          <w:color w:val="C00000"/>
          <w:sz w:val="20"/>
          <w:szCs w:val="16"/>
        </w:rPr>
        <w:t xml:space="preserve"> you must follow those requirements. </w:t>
      </w:r>
    </w:p>
    <w:p w14:paraId="6A24836D" w14:textId="15D2CFF5" w:rsidR="00AC4C2C" w:rsidRDefault="00AC4C2C" w:rsidP="00527842">
      <w:pPr>
        <w:pBdr>
          <w:top w:val="nil"/>
          <w:left w:val="nil"/>
          <w:bottom w:val="nil"/>
          <w:right w:val="nil"/>
          <w:between w:val="nil"/>
        </w:pBdr>
        <w:rPr>
          <w:rFonts w:ascii="Century Gothic" w:hAnsi="Century Gothic"/>
          <w:color w:val="000000"/>
          <w:sz w:val="22"/>
          <w:szCs w:val="22"/>
        </w:rPr>
      </w:pPr>
    </w:p>
    <w:p w14:paraId="513D512F" w14:textId="15EF0350" w:rsidR="00AC4C2C" w:rsidRDefault="00AC4C2C">
      <w:pPr>
        <w:rPr>
          <w:rFonts w:ascii="Calibri" w:eastAsia="Calibri" w:hAnsi="Calibri" w:cs="Calibri"/>
          <w:color w:val="000000"/>
          <w:sz w:val="16"/>
          <w:szCs w:val="16"/>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AC4C2C" w:rsidRPr="00A33BDD" w14:paraId="1248FDBF" w14:textId="77777777" w:rsidTr="00DD4EB3">
        <w:tc>
          <w:tcPr>
            <w:tcW w:w="8365" w:type="dxa"/>
            <w:shd w:val="clear" w:color="auto" w:fill="FFF2CC" w:themeFill="accent4" w:themeFillTint="33"/>
          </w:tcPr>
          <w:p w14:paraId="6F3F0F8B" w14:textId="5655101E" w:rsidR="00AC4C2C" w:rsidRPr="00A33BDD" w:rsidRDefault="00AC4C2C"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t>6</w:t>
            </w:r>
            <w:r w:rsidRPr="00A33BDD">
              <w:rPr>
                <w:rFonts w:ascii="DIN 2014 Bold" w:hAnsi="DIN 2014 Bold"/>
                <w:bCs/>
                <w:color w:val="000000"/>
                <w:sz w:val="28"/>
                <w:szCs w:val="28"/>
              </w:rPr>
              <w:t xml:space="preserve">.  </w:t>
            </w:r>
            <w:r>
              <w:rPr>
                <w:rFonts w:ascii="DIN 2014 Bold" w:hAnsi="DIN 2014 Bold"/>
                <w:bCs/>
                <w:color w:val="000000"/>
                <w:sz w:val="28"/>
                <w:szCs w:val="28"/>
              </w:rPr>
              <w:t>Hygiene &amp; Sanitation Plan</w:t>
            </w:r>
          </w:p>
        </w:tc>
        <w:tc>
          <w:tcPr>
            <w:tcW w:w="2340" w:type="dxa"/>
            <w:shd w:val="clear" w:color="auto" w:fill="FFF2CC" w:themeFill="accent4" w:themeFillTint="33"/>
          </w:tcPr>
          <w:p w14:paraId="61443F9B" w14:textId="77777777" w:rsidR="00AC4C2C" w:rsidRPr="00A33BDD" w:rsidRDefault="00AC4C2C"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7B311321" w14:textId="77777777" w:rsidR="00AC4C2C" w:rsidRDefault="00AC4C2C" w:rsidP="00AC4C2C">
      <w:pPr>
        <w:pBdr>
          <w:top w:val="nil"/>
          <w:left w:val="nil"/>
          <w:bottom w:val="nil"/>
          <w:right w:val="nil"/>
          <w:between w:val="nil"/>
        </w:pBdr>
        <w:jc w:val="both"/>
        <w:rPr>
          <w:rFonts w:ascii="Century Gothic" w:hAnsi="Century Gothic"/>
          <w:color w:val="000000"/>
          <w:sz w:val="22"/>
          <w:szCs w:val="22"/>
        </w:rPr>
      </w:pPr>
    </w:p>
    <w:p w14:paraId="3223883C" w14:textId="4D3E83E1" w:rsidR="00AC4C2C" w:rsidRPr="00AC4C2C" w:rsidRDefault="00AC4C2C" w:rsidP="00AC4C2C">
      <w:pPr>
        <w:pBdr>
          <w:top w:val="nil"/>
          <w:left w:val="nil"/>
          <w:bottom w:val="nil"/>
          <w:right w:val="nil"/>
          <w:between w:val="nil"/>
        </w:pBdr>
        <w:jc w:val="both"/>
        <w:rPr>
          <w:rFonts w:ascii="Century Gothic" w:hAnsi="Century Gothic"/>
          <w:color w:val="000000"/>
          <w:sz w:val="22"/>
          <w:szCs w:val="22"/>
        </w:rPr>
      </w:pPr>
      <w:r w:rsidRPr="00AC4C2C">
        <w:rPr>
          <w:rFonts w:ascii="Century Gothic" w:hAnsi="Century Gothic"/>
          <w:color w:val="000000"/>
          <w:sz w:val="22"/>
          <w:szCs w:val="22"/>
        </w:rPr>
        <w:t xml:space="preserve">All 4-H </w:t>
      </w:r>
      <w:r w:rsidR="00CF5A35">
        <w:rPr>
          <w:rFonts w:ascii="Century Gothic" w:hAnsi="Century Gothic"/>
          <w:color w:val="000000"/>
          <w:sz w:val="22"/>
          <w:szCs w:val="22"/>
        </w:rPr>
        <w:t>a</w:t>
      </w:r>
      <w:r w:rsidRPr="00AC4C2C">
        <w:rPr>
          <w:rFonts w:ascii="Century Gothic" w:hAnsi="Century Gothic"/>
          <w:color w:val="000000"/>
          <w:sz w:val="22"/>
          <w:szCs w:val="22"/>
        </w:rPr>
        <w:t xml:space="preserve">ctivities must have a plan for hand hygiene, disinfection of high-touch surfaces and shared equipment/materials, and management of other sanitation activities (bathrooms, trash, </w:t>
      </w:r>
      <w:proofErr w:type="spellStart"/>
      <w:r w:rsidRPr="00AC4C2C">
        <w:rPr>
          <w:rFonts w:ascii="Century Gothic" w:hAnsi="Century Gothic"/>
          <w:color w:val="000000"/>
          <w:sz w:val="22"/>
          <w:szCs w:val="22"/>
        </w:rPr>
        <w:t>etc</w:t>
      </w:r>
      <w:proofErr w:type="spellEnd"/>
      <w:r w:rsidRPr="00AC4C2C">
        <w:rPr>
          <w:rFonts w:ascii="Century Gothic" w:hAnsi="Century Gothic"/>
          <w:color w:val="000000"/>
          <w:sz w:val="22"/>
          <w:szCs w:val="22"/>
        </w:rPr>
        <w:t xml:space="preserve">). </w:t>
      </w:r>
    </w:p>
    <w:p w14:paraId="182E3167" w14:textId="77777777" w:rsidR="00AC4C2C" w:rsidRPr="00AC4C2C" w:rsidRDefault="00AC4C2C" w:rsidP="00AC4C2C">
      <w:pPr>
        <w:pBdr>
          <w:top w:val="nil"/>
          <w:left w:val="nil"/>
          <w:bottom w:val="nil"/>
          <w:right w:val="nil"/>
          <w:between w:val="nil"/>
        </w:pBdr>
        <w:jc w:val="both"/>
        <w:rPr>
          <w:rFonts w:ascii="Century Gothic" w:hAnsi="Century Gothic"/>
          <w:color w:val="000000"/>
          <w:sz w:val="22"/>
          <w:szCs w:val="22"/>
        </w:rPr>
      </w:pPr>
    </w:p>
    <w:p w14:paraId="3F29FA75" w14:textId="32AAAFB7" w:rsidR="00AC4C2C" w:rsidRPr="0055341F" w:rsidRDefault="00AC4C2C" w:rsidP="00AC4C2C">
      <w:pPr>
        <w:pBdr>
          <w:top w:val="nil"/>
          <w:left w:val="nil"/>
          <w:bottom w:val="nil"/>
          <w:right w:val="nil"/>
          <w:between w:val="nil"/>
        </w:pBdr>
        <w:jc w:val="both"/>
        <w:rPr>
          <w:rFonts w:ascii="Century Gothic" w:hAnsi="Century Gothic"/>
          <w:b/>
          <w:bCs/>
          <w:color w:val="C00000"/>
          <w:sz w:val="22"/>
          <w:szCs w:val="22"/>
        </w:rPr>
      </w:pPr>
      <w:r w:rsidRPr="00AC4C2C">
        <w:rPr>
          <w:rFonts w:ascii="Century Gothic" w:hAnsi="Century Gothic"/>
          <w:color w:val="000000"/>
          <w:sz w:val="22"/>
          <w:szCs w:val="22"/>
        </w:rPr>
        <w:t xml:space="preserve">Complete the </w:t>
      </w:r>
      <w:sdt>
        <w:sdtPr>
          <w:rPr>
            <w:rFonts w:ascii="Century Gothic" w:hAnsi="Century Gothic"/>
            <w:sz w:val="22"/>
            <w:szCs w:val="18"/>
          </w:rPr>
          <w:tag w:val="goog_rdk_2"/>
          <w:id w:val="-1863203637"/>
        </w:sdtPr>
        <w:sdtEndPr/>
        <w:sdtContent/>
      </w:sdt>
      <w:r w:rsidRPr="00AC4C2C">
        <w:rPr>
          <w:rFonts w:ascii="Century Gothic" w:hAnsi="Century Gothic"/>
          <w:b/>
          <w:color w:val="C00000"/>
          <w:sz w:val="22"/>
          <w:szCs w:val="22"/>
        </w:rPr>
        <w:t>4-H Activity Hygiene &amp; Sanitation Plan</w:t>
      </w:r>
      <w:r w:rsidRPr="00AC4C2C">
        <w:rPr>
          <w:rFonts w:ascii="Century Gothic" w:hAnsi="Century Gothic"/>
          <w:color w:val="C00000"/>
          <w:sz w:val="22"/>
          <w:szCs w:val="22"/>
        </w:rPr>
        <w:t xml:space="preserve"> </w:t>
      </w:r>
      <w:r w:rsidRPr="00AC4C2C">
        <w:rPr>
          <w:rFonts w:ascii="Century Gothic" w:hAnsi="Century Gothic"/>
          <w:color w:val="000000"/>
          <w:sz w:val="22"/>
          <w:szCs w:val="22"/>
        </w:rPr>
        <w:t xml:space="preserve">to identify how cleaning and sanitation will be handled for this 4-H </w:t>
      </w:r>
      <w:r w:rsidR="00CF5A35">
        <w:rPr>
          <w:rFonts w:ascii="Century Gothic" w:hAnsi="Century Gothic"/>
          <w:color w:val="000000"/>
          <w:sz w:val="22"/>
          <w:szCs w:val="22"/>
        </w:rPr>
        <w:t>a</w:t>
      </w:r>
      <w:r w:rsidRPr="00AC4C2C">
        <w:rPr>
          <w:rFonts w:ascii="Century Gothic" w:hAnsi="Century Gothic"/>
          <w:color w:val="000000"/>
          <w:sz w:val="22"/>
          <w:szCs w:val="22"/>
        </w:rPr>
        <w:t xml:space="preserve">ctivity.  The completed plan will be uploaded as part of your request for approval of your in-person 4-H </w:t>
      </w:r>
      <w:r w:rsidR="00CF5A35">
        <w:rPr>
          <w:rFonts w:ascii="Century Gothic" w:hAnsi="Century Gothic"/>
          <w:color w:val="000000"/>
          <w:sz w:val="22"/>
          <w:szCs w:val="22"/>
        </w:rPr>
        <w:t>a</w:t>
      </w:r>
      <w:r w:rsidRPr="00AC4C2C">
        <w:rPr>
          <w:rFonts w:ascii="Century Gothic" w:hAnsi="Century Gothic"/>
          <w:color w:val="000000"/>
          <w:sz w:val="22"/>
          <w:szCs w:val="22"/>
        </w:rPr>
        <w:t>ctivity.</w:t>
      </w:r>
      <w:r>
        <w:rPr>
          <w:rFonts w:ascii="Century Gothic" w:hAnsi="Century Gothic"/>
          <w:color w:val="000000"/>
          <w:sz w:val="22"/>
          <w:szCs w:val="22"/>
        </w:rPr>
        <w:t xml:space="preserve">  The plan template </w:t>
      </w:r>
      <w:r w:rsidRPr="00A33BDD">
        <w:rPr>
          <w:rFonts w:ascii="Century Gothic" w:hAnsi="Century Gothic"/>
          <w:color w:val="000000"/>
          <w:sz w:val="22"/>
          <w:szCs w:val="22"/>
        </w:rPr>
        <w:t xml:space="preserve">can be found on </w:t>
      </w:r>
      <w:r w:rsidRPr="00A33BDD">
        <w:rPr>
          <w:rFonts w:ascii="Century Gothic" w:hAnsi="Century Gothic"/>
          <w:sz w:val="22"/>
          <w:szCs w:val="22"/>
        </w:rPr>
        <w:t xml:space="preserve">the </w:t>
      </w:r>
      <w:hyperlink r:id="rId11" w:history="1">
        <w:r w:rsidRPr="00A33BDD">
          <w:rPr>
            <w:rStyle w:val="Hyperlink"/>
            <w:rFonts w:ascii="Century Gothic" w:hAnsi="Century Gothic"/>
            <w:b/>
            <w:bCs/>
            <w:color w:val="00823B"/>
            <w:sz w:val="22"/>
            <w:szCs w:val="22"/>
          </w:rPr>
          <w:t>Maryland 4-H Website</w:t>
        </w:r>
      </w:hyperlink>
      <w:r>
        <w:rPr>
          <w:rFonts w:ascii="Century Gothic" w:hAnsi="Century Gothic"/>
          <w:b/>
          <w:bCs/>
          <w:color w:val="00823B"/>
          <w:sz w:val="22"/>
          <w:szCs w:val="22"/>
        </w:rPr>
        <w:t>.</w:t>
      </w:r>
      <w:r w:rsidR="0055341F">
        <w:rPr>
          <w:rFonts w:ascii="Century Gothic" w:hAnsi="Century Gothic"/>
          <w:b/>
          <w:bCs/>
          <w:color w:val="00823B"/>
          <w:sz w:val="22"/>
          <w:szCs w:val="22"/>
        </w:rPr>
        <w:t xml:space="preserve">  </w:t>
      </w:r>
      <w:r w:rsidR="0055341F">
        <w:rPr>
          <w:rFonts w:ascii="Century Gothic" w:hAnsi="Century Gothic"/>
          <w:sz w:val="22"/>
          <w:szCs w:val="22"/>
        </w:rPr>
        <w:t>An ex</w:t>
      </w:r>
      <w:r w:rsidR="0055341F" w:rsidRPr="0055341F">
        <w:rPr>
          <w:rFonts w:ascii="Century Gothic" w:hAnsi="Century Gothic"/>
          <w:sz w:val="22"/>
          <w:szCs w:val="22"/>
        </w:rPr>
        <w:t xml:space="preserve">ample of </w:t>
      </w:r>
      <w:r w:rsidR="0055341F">
        <w:rPr>
          <w:rFonts w:ascii="Century Gothic" w:hAnsi="Century Gothic"/>
          <w:sz w:val="22"/>
          <w:szCs w:val="22"/>
        </w:rPr>
        <w:t xml:space="preserve">a </w:t>
      </w:r>
      <w:r w:rsidR="0055341F" w:rsidRPr="0055341F">
        <w:rPr>
          <w:rFonts w:ascii="Century Gothic" w:hAnsi="Century Gothic"/>
          <w:sz w:val="22"/>
          <w:szCs w:val="22"/>
        </w:rPr>
        <w:t xml:space="preserve">properly completed </w:t>
      </w:r>
      <w:r w:rsidR="0055341F">
        <w:rPr>
          <w:rFonts w:ascii="Century Gothic" w:hAnsi="Century Gothic"/>
          <w:sz w:val="22"/>
          <w:szCs w:val="22"/>
        </w:rPr>
        <w:t>plan</w:t>
      </w:r>
      <w:r w:rsidR="0055341F" w:rsidRPr="0055341F">
        <w:rPr>
          <w:rFonts w:ascii="Century Gothic" w:hAnsi="Century Gothic"/>
          <w:sz w:val="22"/>
          <w:szCs w:val="22"/>
        </w:rPr>
        <w:t xml:space="preserve"> can be found in Appendix C of the </w:t>
      </w:r>
      <w:r w:rsidR="0055341F" w:rsidRPr="0055341F">
        <w:rPr>
          <w:rFonts w:ascii="Century Gothic" w:hAnsi="Century Gothic"/>
          <w:b/>
          <w:bCs/>
          <w:color w:val="C00000"/>
          <w:sz w:val="22"/>
          <w:szCs w:val="22"/>
        </w:rPr>
        <w:t>Restoring Maryland 4-H Programs Volunteer Guidebook.</w:t>
      </w:r>
    </w:p>
    <w:p w14:paraId="600D1FC4" w14:textId="72887AB1" w:rsidR="00AC4C2C" w:rsidRDefault="00AC4C2C">
      <w:pPr>
        <w:pBdr>
          <w:top w:val="nil"/>
          <w:left w:val="nil"/>
          <w:bottom w:val="nil"/>
          <w:right w:val="nil"/>
          <w:between w:val="nil"/>
        </w:pBdr>
        <w:jc w:val="both"/>
        <w:rPr>
          <w:rFonts w:ascii="Century Gothic" w:eastAsia="Calibri" w:hAnsi="Century Gothic" w:cs="Calibri"/>
          <w:color w:val="000000"/>
          <w:sz w:val="22"/>
          <w:szCs w:val="22"/>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AC4C2C" w:rsidRPr="00A33BDD" w14:paraId="65706E0F" w14:textId="77777777" w:rsidTr="00DD4EB3">
        <w:tc>
          <w:tcPr>
            <w:tcW w:w="8365" w:type="dxa"/>
            <w:shd w:val="clear" w:color="auto" w:fill="FFF2CC" w:themeFill="accent4" w:themeFillTint="33"/>
          </w:tcPr>
          <w:p w14:paraId="125E94C4" w14:textId="412CE314" w:rsidR="00AC4C2C" w:rsidRPr="00A33BDD" w:rsidRDefault="00AC4C2C"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t>7</w:t>
            </w:r>
            <w:r w:rsidRPr="00A33BDD">
              <w:rPr>
                <w:rFonts w:ascii="DIN 2014 Bold" w:hAnsi="DIN 2014 Bold"/>
                <w:bCs/>
                <w:color w:val="000000"/>
                <w:sz w:val="28"/>
                <w:szCs w:val="28"/>
              </w:rPr>
              <w:t xml:space="preserve">.  </w:t>
            </w:r>
            <w:r>
              <w:rPr>
                <w:rFonts w:ascii="DIN 2014 Bold" w:hAnsi="DIN 2014 Bold"/>
                <w:bCs/>
                <w:color w:val="000000"/>
                <w:sz w:val="28"/>
                <w:szCs w:val="28"/>
              </w:rPr>
              <w:t>Health Pledge &amp; Attendance Record</w:t>
            </w:r>
          </w:p>
        </w:tc>
        <w:tc>
          <w:tcPr>
            <w:tcW w:w="2340" w:type="dxa"/>
            <w:shd w:val="clear" w:color="auto" w:fill="FFF2CC" w:themeFill="accent4" w:themeFillTint="33"/>
          </w:tcPr>
          <w:p w14:paraId="517DE2BE" w14:textId="77777777" w:rsidR="00AC4C2C" w:rsidRPr="00A33BDD" w:rsidRDefault="00AC4C2C"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78D7C5FE" w14:textId="127E2260" w:rsidR="00AC4C2C" w:rsidRDefault="00AC4C2C">
      <w:pPr>
        <w:pBdr>
          <w:top w:val="nil"/>
          <w:left w:val="nil"/>
          <w:bottom w:val="nil"/>
          <w:right w:val="nil"/>
          <w:between w:val="nil"/>
        </w:pBdr>
        <w:jc w:val="both"/>
        <w:rPr>
          <w:rFonts w:ascii="Century Gothic" w:eastAsia="Calibri" w:hAnsi="Century Gothic" w:cs="Calibri"/>
          <w:color w:val="000000"/>
          <w:sz w:val="22"/>
          <w:szCs w:val="22"/>
        </w:rPr>
      </w:pPr>
    </w:p>
    <w:p w14:paraId="79C2B099" w14:textId="06AEAF70" w:rsidR="00CF5A35" w:rsidRPr="00CF5A35" w:rsidRDefault="00CF5A35" w:rsidP="00CF5A35">
      <w:pPr>
        <w:pBdr>
          <w:top w:val="nil"/>
          <w:left w:val="nil"/>
          <w:bottom w:val="nil"/>
          <w:right w:val="nil"/>
          <w:between w:val="nil"/>
        </w:pBdr>
        <w:jc w:val="both"/>
        <w:rPr>
          <w:rFonts w:ascii="Century Gothic" w:hAnsi="Century Gothic"/>
          <w:color w:val="000000"/>
          <w:sz w:val="22"/>
          <w:szCs w:val="22"/>
        </w:rPr>
      </w:pPr>
      <w:r w:rsidRPr="00CF5A35">
        <w:rPr>
          <w:rFonts w:ascii="Century Gothic" w:hAnsi="Century Gothic"/>
          <w:color w:val="000000"/>
          <w:sz w:val="22"/>
          <w:szCs w:val="22"/>
        </w:rPr>
        <w:t xml:space="preserve">All youth and adults who participate in the 4-H </w:t>
      </w:r>
      <w:r w:rsidR="007B6658">
        <w:rPr>
          <w:rFonts w:ascii="Century Gothic" w:hAnsi="Century Gothic"/>
          <w:color w:val="000000"/>
          <w:sz w:val="22"/>
          <w:szCs w:val="22"/>
        </w:rPr>
        <w:t>a</w:t>
      </w:r>
      <w:r w:rsidRPr="00CF5A35">
        <w:rPr>
          <w:rFonts w:ascii="Century Gothic" w:hAnsi="Century Gothic"/>
          <w:color w:val="000000"/>
          <w:sz w:val="22"/>
          <w:szCs w:val="22"/>
        </w:rPr>
        <w:t xml:space="preserve">ctivity must submit a current, signed </w:t>
      </w:r>
      <w:sdt>
        <w:sdtPr>
          <w:rPr>
            <w:rFonts w:ascii="Century Gothic" w:hAnsi="Century Gothic"/>
            <w:sz w:val="22"/>
            <w:szCs w:val="18"/>
          </w:rPr>
          <w:tag w:val="goog_rdk_3"/>
          <w:id w:val="1830011892"/>
        </w:sdtPr>
        <w:sdtEndPr/>
        <w:sdtContent/>
      </w:sdt>
      <w:r w:rsidRPr="00CF5A35">
        <w:rPr>
          <w:rFonts w:ascii="Century Gothic" w:hAnsi="Century Gothic"/>
          <w:b/>
          <w:color w:val="C00000"/>
          <w:sz w:val="22"/>
          <w:szCs w:val="22"/>
        </w:rPr>
        <w:t>4-H Health Pledge</w:t>
      </w:r>
      <w:r w:rsidRPr="00CF5A35">
        <w:rPr>
          <w:rFonts w:ascii="Century Gothic" w:hAnsi="Century Gothic"/>
          <w:color w:val="C00000"/>
          <w:sz w:val="22"/>
          <w:szCs w:val="22"/>
        </w:rPr>
        <w:t xml:space="preserve"> </w:t>
      </w:r>
      <w:r w:rsidRPr="00CF5A35">
        <w:rPr>
          <w:rFonts w:ascii="Century Gothic" w:hAnsi="Century Gothic"/>
          <w:color w:val="000000"/>
          <w:sz w:val="22"/>
          <w:szCs w:val="22"/>
        </w:rPr>
        <w:t xml:space="preserve">as their “ticket” for entry.   Pledges for youth must be signed by a parent/guardian; adults must sign their own pledges.  Before allowing a youth or adult to join the 4-H </w:t>
      </w:r>
      <w:r w:rsidR="007B6658">
        <w:rPr>
          <w:rFonts w:ascii="Century Gothic" w:hAnsi="Century Gothic"/>
          <w:color w:val="000000"/>
          <w:sz w:val="22"/>
          <w:szCs w:val="22"/>
        </w:rPr>
        <w:t>a</w:t>
      </w:r>
      <w:r w:rsidRPr="00CF5A35">
        <w:rPr>
          <w:rFonts w:ascii="Century Gothic" w:hAnsi="Century Gothic"/>
          <w:color w:val="000000"/>
          <w:sz w:val="22"/>
          <w:szCs w:val="22"/>
        </w:rPr>
        <w:t>ctivity, a leader must:</w:t>
      </w:r>
    </w:p>
    <w:p w14:paraId="3CFDE2F4" w14:textId="77777777" w:rsidR="00CF5A35" w:rsidRPr="00CF5A35" w:rsidRDefault="00CF5A35" w:rsidP="00CF5A35">
      <w:pPr>
        <w:pBdr>
          <w:top w:val="nil"/>
          <w:left w:val="nil"/>
          <w:bottom w:val="nil"/>
          <w:right w:val="nil"/>
          <w:between w:val="nil"/>
        </w:pBdr>
        <w:jc w:val="both"/>
        <w:rPr>
          <w:rFonts w:ascii="Century Gothic" w:hAnsi="Century Gothic"/>
          <w:color w:val="000000"/>
          <w:sz w:val="22"/>
          <w:szCs w:val="22"/>
        </w:rPr>
      </w:pPr>
    </w:p>
    <w:p w14:paraId="72F890C4" w14:textId="77777777" w:rsidR="00CF5A35" w:rsidRPr="00CF5A35" w:rsidRDefault="00CF5A35" w:rsidP="00CF5A35">
      <w:pPr>
        <w:pStyle w:val="ListParagraph"/>
        <w:numPr>
          <w:ilvl w:val="0"/>
          <w:numId w:val="20"/>
        </w:numPr>
        <w:pBdr>
          <w:top w:val="nil"/>
          <w:left w:val="nil"/>
          <w:bottom w:val="nil"/>
          <w:right w:val="nil"/>
          <w:between w:val="nil"/>
        </w:pBdr>
        <w:jc w:val="both"/>
        <w:rPr>
          <w:rFonts w:ascii="Century Gothic" w:hAnsi="Century Gothic"/>
          <w:color w:val="000000"/>
          <w:sz w:val="22"/>
          <w:szCs w:val="22"/>
        </w:rPr>
      </w:pPr>
      <w:r w:rsidRPr="00CF5A35">
        <w:rPr>
          <w:rFonts w:ascii="Century Gothic" w:hAnsi="Century Gothic"/>
          <w:color w:val="000000"/>
          <w:sz w:val="22"/>
          <w:szCs w:val="22"/>
        </w:rPr>
        <w:t>Review each pledge to verify it is properly completed/signed and has a current date</w:t>
      </w:r>
    </w:p>
    <w:p w14:paraId="44D69F25" w14:textId="77777777" w:rsidR="00CF5A35" w:rsidRPr="00CF5A35" w:rsidRDefault="00CF5A35" w:rsidP="00CF5A35">
      <w:pPr>
        <w:pStyle w:val="ListParagraph"/>
        <w:numPr>
          <w:ilvl w:val="0"/>
          <w:numId w:val="20"/>
        </w:numPr>
        <w:pBdr>
          <w:top w:val="nil"/>
          <w:left w:val="nil"/>
          <w:bottom w:val="nil"/>
          <w:right w:val="nil"/>
          <w:between w:val="nil"/>
        </w:pBdr>
        <w:jc w:val="both"/>
        <w:rPr>
          <w:rFonts w:ascii="Century Gothic" w:hAnsi="Century Gothic"/>
          <w:color w:val="000000"/>
          <w:sz w:val="22"/>
          <w:szCs w:val="22"/>
        </w:rPr>
      </w:pPr>
      <w:r w:rsidRPr="00CF5A35">
        <w:rPr>
          <w:rFonts w:ascii="Century Gothic" w:hAnsi="Century Gothic"/>
          <w:color w:val="000000"/>
          <w:sz w:val="22"/>
          <w:szCs w:val="22"/>
        </w:rPr>
        <w:t xml:space="preserve">Collect the pledge to submit to the local 4-H office along with the Attendance Record </w:t>
      </w:r>
    </w:p>
    <w:p w14:paraId="78A436AA" w14:textId="77777777" w:rsidR="00CF5A35" w:rsidRPr="00CF5A35" w:rsidRDefault="00CF5A35" w:rsidP="00CF5A35">
      <w:pPr>
        <w:pStyle w:val="ListParagraph"/>
        <w:numPr>
          <w:ilvl w:val="0"/>
          <w:numId w:val="20"/>
        </w:numPr>
        <w:pBdr>
          <w:top w:val="nil"/>
          <w:left w:val="nil"/>
          <w:bottom w:val="nil"/>
          <w:right w:val="nil"/>
          <w:between w:val="nil"/>
        </w:pBdr>
        <w:jc w:val="both"/>
        <w:rPr>
          <w:rFonts w:ascii="Century Gothic" w:hAnsi="Century Gothic"/>
          <w:color w:val="000000"/>
          <w:sz w:val="22"/>
          <w:szCs w:val="22"/>
        </w:rPr>
      </w:pPr>
      <w:r w:rsidRPr="00CF5A35">
        <w:rPr>
          <w:rFonts w:ascii="Century Gothic" w:hAnsi="Century Gothic"/>
          <w:color w:val="000000"/>
          <w:sz w:val="22"/>
          <w:szCs w:val="22"/>
        </w:rPr>
        <w:t>Record the individual’s arrival time (departure time will also be recorded)</w:t>
      </w:r>
    </w:p>
    <w:p w14:paraId="4ED20AFF" w14:textId="77777777" w:rsidR="00CF5A35" w:rsidRPr="00CF5A35" w:rsidRDefault="00CF5A35" w:rsidP="00CF5A35">
      <w:pPr>
        <w:pBdr>
          <w:top w:val="nil"/>
          <w:left w:val="nil"/>
          <w:bottom w:val="nil"/>
          <w:right w:val="nil"/>
          <w:between w:val="nil"/>
        </w:pBdr>
        <w:jc w:val="both"/>
        <w:rPr>
          <w:rFonts w:ascii="Century Gothic" w:hAnsi="Century Gothic"/>
          <w:color w:val="000000"/>
          <w:sz w:val="22"/>
          <w:szCs w:val="22"/>
        </w:rPr>
      </w:pPr>
    </w:p>
    <w:p w14:paraId="6AFCC08F" w14:textId="1E577B3D" w:rsidR="00CF5A35" w:rsidRPr="00CF5A35" w:rsidRDefault="00CF5A35" w:rsidP="00CF5A35">
      <w:pPr>
        <w:pBdr>
          <w:top w:val="nil"/>
          <w:left w:val="nil"/>
          <w:bottom w:val="nil"/>
          <w:right w:val="nil"/>
          <w:between w:val="nil"/>
        </w:pBdr>
        <w:jc w:val="both"/>
        <w:rPr>
          <w:rFonts w:ascii="Century Gothic" w:hAnsi="Century Gothic"/>
          <w:color w:val="000000"/>
          <w:sz w:val="22"/>
          <w:szCs w:val="22"/>
        </w:rPr>
      </w:pPr>
      <w:r w:rsidRPr="00CF5A35">
        <w:rPr>
          <w:rFonts w:ascii="Century Gothic" w:hAnsi="Century Gothic"/>
          <w:color w:val="000000"/>
          <w:sz w:val="22"/>
          <w:szCs w:val="22"/>
        </w:rPr>
        <w:t xml:space="preserve">4-H </w:t>
      </w:r>
      <w:r w:rsidR="007B6658">
        <w:rPr>
          <w:rFonts w:ascii="Century Gothic" w:hAnsi="Century Gothic"/>
          <w:color w:val="000000"/>
          <w:sz w:val="22"/>
          <w:szCs w:val="22"/>
        </w:rPr>
        <w:t>a</w:t>
      </w:r>
      <w:r w:rsidRPr="00CF5A35">
        <w:rPr>
          <w:rFonts w:ascii="Century Gothic" w:hAnsi="Century Gothic"/>
          <w:color w:val="000000"/>
          <w:sz w:val="22"/>
          <w:szCs w:val="22"/>
        </w:rPr>
        <w:t xml:space="preserve">ctivity leaders should determine an arrival process that includes review and collection of pledges, as well as recording time of arrival on the </w:t>
      </w:r>
      <w:sdt>
        <w:sdtPr>
          <w:rPr>
            <w:rFonts w:ascii="Century Gothic" w:hAnsi="Century Gothic"/>
            <w:sz w:val="22"/>
            <w:szCs w:val="18"/>
          </w:rPr>
          <w:tag w:val="goog_rdk_4"/>
          <w:id w:val="-1395813065"/>
        </w:sdtPr>
        <w:sdtEndPr/>
        <w:sdtContent/>
      </w:sdt>
      <w:r w:rsidRPr="00CF5A35">
        <w:rPr>
          <w:rFonts w:ascii="Century Gothic" w:hAnsi="Century Gothic"/>
          <w:b/>
          <w:color w:val="C00000"/>
          <w:sz w:val="22"/>
          <w:szCs w:val="22"/>
        </w:rPr>
        <w:t>Attendance Record</w:t>
      </w:r>
      <w:r w:rsidRPr="00CF5A35">
        <w:rPr>
          <w:rFonts w:ascii="Century Gothic" w:hAnsi="Century Gothic"/>
          <w:color w:val="000000"/>
          <w:sz w:val="22"/>
          <w:szCs w:val="22"/>
        </w:rPr>
        <w:t>.</w:t>
      </w:r>
    </w:p>
    <w:p w14:paraId="7D742BAD" w14:textId="77777777" w:rsidR="00CF5A35" w:rsidRPr="00CF5A35" w:rsidRDefault="00CF5A35" w:rsidP="00CF5A35">
      <w:pPr>
        <w:pBdr>
          <w:top w:val="nil"/>
          <w:left w:val="nil"/>
          <w:bottom w:val="nil"/>
          <w:right w:val="nil"/>
          <w:between w:val="nil"/>
        </w:pBdr>
        <w:jc w:val="both"/>
        <w:rPr>
          <w:rFonts w:ascii="Century Gothic" w:hAnsi="Century Gothic"/>
          <w:color w:val="000000"/>
          <w:sz w:val="22"/>
          <w:szCs w:val="22"/>
        </w:rPr>
      </w:pPr>
    </w:p>
    <w:p w14:paraId="6CBC8441" w14:textId="621D379A" w:rsidR="00CF5A35" w:rsidRPr="00DC7F48" w:rsidRDefault="00CF5A35" w:rsidP="00DC7F48">
      <w:pPr>
        <w:pStyle w:val="ListParagraph"/>
        <w:numPr>
          <w:ilvl w:val="0"/>
          <w:numId w:val="22"/>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How will you ensure each participant brings a current, signed pledge to the 4-H </w:t>
      </w:r>
      <w:r w:rsidR="007B6658">
        <w:rPr>
          <w:rFonts w:ascii="Century Gothic" w:hAnsi="Century Gothic"/>
          <w:color w:val="000000"/>
          <w:sz w:val="22"/>
          <w:szCs w:val="22"/>
        </w:rPr>
        <w:t>a</w:t>
      </w:r>
      <w:r w:rsidRPr="00DC7F48">
        <w:rPr>
          <w:rFonts w:ascii="Century Gothic" w:hAnsi="Century Gothic"/>
          <w:color w:val="000000"/>
          <w:sz w:val="22"/>
          <w:szCs w:val="22"/>
        </w:rPr>
        <w:t>ctivity?</w:t>
      </w:r>
    </w:p>
    <w:p w14:paraId="172AADEC" w14:textId="77777777" w:rsidR="00CF5A35" w:rsidRPr="00DC7F48" w:rsidRDefault="00CF5A35" w:rsidP="00DC7F48">
      <w:pPr>
        <w:pStyle w:val="ListParagraph"/>
        <w:numPr>
          <w:ilvl w:val="0"/>
          <w:numId w:val="22"/>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What will you do if a participant arrives without a completed pledge?</w:t>
      </w:r>
    </w:p>
    <w:p w14:paraId="5B5EF765" w14:textId="77777777" w:rsidR="00CF5A35" w:rsidRPr="00DC7F48" w:rsidRDefault="00CF5A35" w:rsidP="00DC7F48">
      <w:pPr>
        <w:pStyle w:val="ListParagraph"/>
        <w:numPr>
          <w:ilvl w:val="0"/>
          <w:numId w:val="22"/>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How will you review and collect the pledge, using as little contact as possible?</w:t>
      </w:r>
    </w:p>
    <w:p w14:paraId="6545D487" w14:textId="77777777" w:rsidR="00CF5A35" w:rsidRPr="00CF5A35" w:rsidRDefault="00CF5A35" w:rsidP="00CF5A35">
      <w:pPr>
        <w:pBdr>
          <w:top w:val="nil"/>
          <w:left w:val="nil"/>
          <w:bottom w:val="nil"/>
          <w:right w:val="nil"/>
          <w:between w:val="nil"/>
        </w:pBdr>
        <w:rPr>
          <w:rFonts w:ascii="Century Gothic" w:hAnsi="Century Gothic"/>
          <w:b/>
          <w:color w:val="000000"/>
          <w:sz w:val="22"/>
          <w:szCs w:val="22"/>
        </w:rPr>
      </w:pPr>
    </w:p>
    <w:p w14:paraId="0BF965CA" w14:textId="0583B4EE" w:rsidR="00CF5A35" w:rsidRDefault="00CF5A35">
      <w:pPr>
        <w:pBdr>
          <w:top w:val="nil"/>
          <w:left w:val="nil"/>
          <w:bottom w:val="nil"/>
          <w:right w:val="nil"/>
          <w:between w:val="nil"/>
        </w:pBdr>
        <w:jc w:val="both"/>
        <w:rPr>
          <w:rFonts w:ascii="Century Gothic" w:hAnsi="Century Gothic"/>
          <w:b/>
          <w:bCs/>
          <w:color w:val="C00000"/>
          <w:sz w:val="22"/>
          <w:szCs w:val="22"/>
        </w:rPr>
      </w:pPr>
      <w:r>
        <w:rPr>
          <w:rFonts w:ascii="Century Gothic" w:eastAsia="Calibri" w:hAnsi="Century Gothic" w:cs="Calibri"/>
          <w:color w:val="000000"/>
          <w:sz w:val="22"/>
          <w:szCs w:val="22"/>
        </w:rPr>
        <w:t xml:space="preserve">The Health Pledge and Attendance Record forms </w:t>
      </w:r>
      <w:r w:rsidRPr="00A33BDD">
        <w:rPr>
          <w:rFonts w:ascii="Century Gothic" w:hAnsi="Century Gothic"/>
          <w:color w:val="000000"/>
          <w:sz w:val="22"/>
          <w:szCs w:val="22"/>
        </w:rPr>
        <w:t xml:space="preserve">can be found on </w:t>
      </w:r>
      <w:r w:rsidRPr="00A33BDD">
        <w:rPr>
          <w:rFonts w:ascii="Century Gothic" w:hAnsi="Century Gothic"/>
          <w:sz w:val="22"/>
          <w:szCs w:val="22"/>
        </w:rPr>
        <w:t xml:space="preserve">the </w:t>
      </w:r>
      <w:hyperlink r:id="rId12" w:history="1">
        <w:r w:rsidRPr="00A33BDD">
          <w:rPr>
            <w:rStyle w:val="Hyperlink"/>
            <w:rFonts w:ascii="Century Gothic" w:hAnsi="Century Gothic"/>
            <w:b/>
            <w:bCs/>
            <w:color w:val="00823B"/>
            <w:sz w:val="22"/>
            <w:szCs w:val="22"/>
          </w:rPr>
          <w:t>Maryland 4-H Website</w:t>
        </w:r>
      </w:hyperlink>
      <w:r>
        <w:rPr>
          <w:rFonts w:ascii="Century Gothic" w:hAnsi="Century Gothic"/>
          <w:b/>
          <w:bCs/>
          <w:color w:val="00823B"/>
          <w:sz w:val="22"/>
          <w:szCs w:val="22"/>
        </w:rPr>
        <w:t xml:space="preserve">.  </w:t>
      </w:r>
      <w:bookmarkStart w:id="3" w:name="_Hlk47214715"/>
      <w:r w:rsidRPr="0055341F">
        <w:rPr>
          <w:rFonts w:ascii="Century Gothic" w:hAnsi="Century Gothic"/>
          <w:sz w:val="22"/>
          <w:szCs w:val="22"/>
        </w:rPr>
        <w:t xml:space="preserve">Examples of </w:t>
      </w:r>
      <w:r w:rsidR="0055341F" w:rsidRPr="0055341F">
        <w:rPr>
          <w:rFonts w:ascii="Century Gothic" w:hAnsi="Century Gothic"/>
          <w:sz w:val="22"/>
          <w:szCs w:val="22"/>
        </w:rPr>
        <w:t xml:space="preserve">properly completed forms can be found in Appendix C of the </w:t>
      </w:r>
      <w:r w:rsidR="0055341F" w:rsidRPr="0055341F">
        <w:rPr>
          <w:rFonts w:ascii="Century Gothic" w:hAnsi="Century Gothic"/>
          <w:b/>
          <w:bCs/>
          <w:color w:val="C00000"/>
          <w:sz w:val="22"/>
          <w:szCs w:val="22"/>
        </w:rPr>
        <w:t>Restoring Maryland 4-H Programs Volunteer Guidebook.</w:t>
      </w:r>
      <w:bookmarkEnd w:id="3"/>
    </w:p>
    <w:p w14:paraId="28C0C35D" w14:textId="06138368" w:rsidR="009A2AAE" w:rsidRDefault="009A2AAE">
      <w:pPr>
        <w:pBdr>
          <w:top w:val="nil"/>
          <w:left w:val="nil"/>
          <w:bottom w:val="nil"/>
          <w:right w:val="nil"/>
          <w:between w:val="nil"/>
        </w:pBdr>
        <w:jc w:val="both"/>
        <w:rPr>
          <w:rFonts w:ascii="Century Gothic" w:hAnsi="Century Gothic"/>
          <w:b/>
          <w:bCs/>
          <w:color w:val="C00000"/>
          <w:sz w:val="22"/>
          <w:szCs w:val="22"/>
        </w:rPr>
      </w:pPr>
    </w:p>
    <w:p w14:paraId="35A4DE3C" w14:textId="77777777" w:rsidR="009A2AAE" w:rsidRDefault="009A2AAE">
      <w:pPr>
        <w:pBdr>
          <w:top w:val="nil"/>
          <w:left w:val="nil"/>
          <w:bottom w:val="nil"/>
          <w:right w:val="nil"/>
          <w:between w:val="nil"/>
        </w:pBdr>
        <w:jc w:val="both"/>
        <w:rPr>
          <w:rFonts w:ascii="Century Gothic" w:hAnsi="Century Gothic"/>
          <w:b/>
          <w:bCs/>
          <w:color w:val="C00000"/>
          <w:sz w:val="22"/>
          <w:szCs w:val="22"/>
        </w:rPr>
      </w:pPr>
    </w:p>
    <w:p w14:paraId="0F595995" w14:textId="71CE5D20" w:rsidR="00DC7F48" w:rsidRDefault="00DC7F48">
      <w:pPr>
        <w:pBdr>
          <w:top w:val="nil"/>
          <w:left w:val="nil"/>
          <w:bottom w:val="nil"/>
          <w:right w:val="nil"/>
          <w:between w:val="nil"/>
        </w:pBdr>
        <w:jc w:val="both"/>
        <w:rPr>
          <w:rFonts w:ascii="Century Gothic" w:hAnsi="Century Gothic"/>
          <w:b/>
          <w:bCs/>
          <w:color w:val="C00000"/>
          <w:sz w:val="22"/>
          <w:szCs w:val="22"/>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DC7F48" w:rsidRPr="00A33BDD" w14:paraId="169C93B8" w14:textId="77777777" w:rsidTr="00DD4EB3">
        <w:tc>
          <w:tcPr>
            <w:tcW w:w="8365" w:type="dxa"/>
            <w:shd w:val="clear" w:color="auto" w:fill="FFF2CC" w:themeFill="accent4" w:themeFillTint="33"/>
          </w:tcPr>
          <w:p w14:paraId="2DCB96E2" w14:textId="2A43CDC8" w:rsidR="00DC7F48" w:rsidRPr="00A33BDD" w:rsidRDefault="00DC7F4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lastRenderedPageBreak/>
              <w:t>8</w:t>
            </w:r>
            <w:r w:rsidRPr="00A33BDD">
              <w:rPr>
                <w:rFonts w:ascii="DIN 2014 Bold" w:hAnsi="DIN 2014 Bold"/>
                <w:bCs/>
                <w:color w:val="000000"/>
                <w:sz w:val="28"/>
                <w:szCs w:val="28"/>
              </w:rPr>
              <w:t xml:space="preserve">.  </w:t>
            </w:r>
            <w:r>
              <w:rPr>
                <w:rFonts w:ascii="DIN 2014 Bold" w:hAnsi="DIN 2014 Bold"/>
                <w:bCs/>
                <w:color w:val="000000"/>
                <w:sz w:val="28"/>
                <w:szCs w:val="28"/>
              </w:rPr>
              <w:t>Parent/Guardian Presence</w:t>
            </w:r>
          </w:p>
        </w:tc>
        <w:tc>
          <w:tcPr>
            <w:tcW w:w="2340" w:type="dxa"/>
            <w:shd w:val="clear" w:color="auto" w:fill="FFF2CC" w:themeFill="accent4" w:themeFillTint="33"/>
          </w:tcPr>
          <w:p w14:paraId="766833EA" w14:textId="77777777" w:rsidR="00DC7F48" w:rsidRPr="00A33BDD" w:rsidRDefault="00DC7F4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14D79714" w14:textId="063A3CBD" w:rsidR="00DC7F48" w:rsidRDefault="00DC7F48">
      <w:pPr>
        <w:pBdr>
          <w:top w:val="nil"/>
          <w:left w:val="nil"/>
          <w:bottom w:val="nil"/>
          <w:right w:val="nil"/>
          <w:between w:val="nil"/>
        </w:pBdr>
        <w:jc w:val="both"/>
        <w:rPr>
          <w:rFonts w:ascii="Century Gothic" w:eastAsia="Calibri" w:hAnsi="Century Gothic" w:cs="Calibri"/>
          <w:b/>
          <w:bCs/>
          <w:color w:val="C00000"/>
          <w:sz w:val="22"/>
          <w:szCs w:val="22"/>
        </w:rPr>
      </w:pPr>
    </w:p>
    <w:p w14:paraId="5DEE2312" w14:textId="2EE72EBB"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While not required, it is </w:t>
      </w:r>
      <w:r w:rsidRPr="00DC7F48">
        <w:rPr>
          <w:rFonts w:ascii="Century Gothic" w:hAnsi="Century Gothic"/>
          <w:b/>
          <w:color w:val="000000"/>
          <w:sz w:val="22"/>
          <w:szCs w:val="22"/>
        </w:rPr>
        <w:t>strongly recommended</w:t>
      </w:r>
      <w:r w:rsidRPr="00DC7F48">
        <w:rPr>
          <w:rFonts w:ascii="Century Gothic" w:hAnsi="Century Gothic"/>
          <w:color w:val="000000"/>
          <w:sz w:val="22"/>
          <w:szCs w:val="22"/>
        </w:rPr>
        <w:t xml:space="preserve"> th</w:t>
      </w:r>
      <w:r w:rsidRPr="00DC7F48">
        <w:rPr>
          <w:rFonts w:ascii="Century Gothic" w:hAnsi="Century Gothic"/>
          <w:sz w:val="22"/>
          <w:szCs w:val="22"/>
        </w:rPr>
        <w:t xml:space="preserve">at </w:t>
      </w:r>
      <w:r w:rsidRPr="00DC7F48">
        <w:rPr>
          <w:rFonts w:ascii="Century Gothic" w:hAnsi="Century Gothic"/>
          <w:color w:val="000000"/>
          <w:sz w:val="22"/>
          <w:szCs w:val="22"/>
        </w:rPr>
        <w:t xml:space="preserve">4-H </w:t>
      </w:r>
      <w:r w:rsidR="007B6658">
        <w:rPr>
          <w:rFonts w:ascii="Century Gothic" w:hAnsi="Century Gothic"/>
          <w:color w:val="000000"/>
          <w:sz w:val="22"/>
          <w:szCs w:val="22"/>
        </w:rPr>
        <w:t>a</w:t>
      </w:r>
      <w:r w:rsidRPr="00DC7F48">
        <w:rPr>
          <w:rFonts w:ascii="Century Gothic" w:hAnsi="Century Gothic"/>
          <w:color w:val="000000"/>
          <w:sz w:val="22"/>
          <w:szCs w:val="22"/>
        </w:rPr>
        <w:t xml:space="preserve">ctivity leaders ask parents/guardians to transport their own children to and from the 4-H </w:t>
      </w:r>
      <w:r w:rsidR="007B6658">
        <w:rPr>
          <w:rFonts w:ascii="Century Gothic" w:hAnsi="Century Gothic"/>
          <w:color w:val="000000"/>
          <w:sz w:val="22"/>
          <w:szCs w:val="22"/>
        </w:rPr>
        <w:t>a</w:t>
      </w:r>
      <w:r w:rsidRPr="00DC7F48">
        <w:rPr>
          <w:rFonts w:ascii="Century Gothic" w:hAnsi="Century Gothic"/>
          <w:color w:val="000000"/>
          <w:sz w:val="22"/>
          <w:szCs w:val="22"/>
        </w:rPr>
        <w:t xml:space="preserve">ctivity (no carpooling). </w:t>
      </w:r>
      <w:r>
        <w:rPr>
          <w:rFonts w:ascii="Century Gothic" w:hAnsi="Century Gothic"/>
          <w:color w:val="000000"/>
          <w:sz w:val="22"/>
          <w:szCs w:val="22"/>
        </w:rPr>
        <w:t>I</w:t>
      </w:r>
      <w:r w:rsidRPr="00DC7F48">
        <w:rPr>
          <w:rFonts w:ascii="Century Gothic" w:hAnsi="Century Gothic"/>
          <w:color w:val="000000"/>
          <w:sz w:val="22"/>
          <w:szCs w:val="22"/>
        </w:rPr>
        <w:t xml:space="preserve">t is also </w:t>
      </w:r>
      <w:r w:rsidRPr="00DC7F48">
        <w:rPr>
          <w:rFonts w:ascii="Century Gothic" w:hAnsi="Century Gothic"/>
          <w:b/>
          <w:color w:val="000000"/>
          <w:sz w:val="22"/>
          <w:szCs w:val="22"/>
        </w:rPr>
        <w:t>strongly recommended</w:t>
      </w:r>
      <w:r w:rsidRPr="00DC7F48">
        <w:rPr>
          <w:rFonts w:ascii="Century Gothic" w:hAnsi="Century Gothic"/>
          <w:color w:val="000000"/>
          <w:sz w:val="22"/>
          <w:szCs w:val="22"/>
        </w:rPr>
        <w:t xml:space="preserve"> that a parent/guardian remain on-site </w:t>
      </w:r>
      <w:r w:rsidRPr="00DC7F48">
        <w:rPr>
          <w:rFonts w:ascii="Century Gothic" w:hAnsi="Century Gothic"/>
          <w:sz w:val="22"/>
          <w:szCs w:val="22"/>
        </w:rPr>
        <w:t>but outside the activity</w:t>
      </w:r>
      <w:r w:rsidRPr="00DC7F48">
        <w:rPr>
          <w:rFonts w:ascii="Century Gothic" w:hAnsi="Century Gothic"/>
          <w:color w:val="000000"/>
          <w:sz w:val="22"/>
          <w:szCs w:val="22"/>
        </w:rPr>
        <w:t xml:space="preserve"> so that </w:t>
      </w:r>
      <w:r w:rsidRPr="00DC7F48">
        <w:rPr>
          <w:rFonts w:ascii="Century Gothic" w:hAnsi="Century Gothic"/>
          <w:sz w:val="22"/>
          <w:szCs w:val="22"/>
        </w:rPr>
        <w:t>they are</w:t>
      </w:r>
      <w:r w:rsidRPr="00DC7F48">
        <w:rPr>
          <w:rFonts w:ascii="Century Gothic" w:hAnsi="Century Gothic"/>
          <w:color w:val="000000"/>
          <w:sz w:val="22"/>
          <w:szCs w:val="22"/>
        </w:rPr>
        <w:t xml:space="preserve"> readily available if needed.  Your local 4-H program may require either of these actions, so check with </w:t>
      </w:r>
      <w:proofErr w:type="gramStart"/>
      <w:r w:rsidRPr="00DC7F48">
        <w:rPr>
          <w:rFonts w:ascii="Century Gothic" w:hAnsi="Century Gothic"/>
          <w:color w:val="000000"/>
          <w:sz w:val="22"/>
          <w:szCs w:val="22"/>
        </w:rPr>
        <w:t xml:space="preserve">your </w:t>
      </w:r>
      <w:r>
        <w:rPr>
          <w:rFonts w:ascii="Century Gothic" w:hAnsi="Century Gothic"/>
          <w:color w:val="000000"/>
          <w:sz w:val="22"/>
          <w:szCs w:val="22"/>
        </w:rPr>
        <w:t xml:space="preserve"> </w:t>
      </w:r>
      <w:r w:rsidRPr="00DC7F48">
        <w:rPr>
          <w:rFonts w:ascii="Century Gothic" w:hAnsi="Century Gothic"/>
          <w:color w:val="000000"/>
          <w:sz w:val="22"/>
          <w:szCs w:val="22"/>
        </w:rPr>
        <w:t>4</w:t>
      </w:r>
      <w:proofErr w:type="gramEnd"/>
      <w:r w:rsidRPr="00DC7F48">
        <w:rPr>
          <w:rFonts w:ascii="Century Gothic" w:hAnsi="Century Gothic"/>
          <w:color w:val="000000"/>
          <w:sz w:val="22"/>
          <w:szCs w:val="22"/>
        </w:rPr>
        <w:t>-H Educator.</w:t>
      </w:r>
    </w:p>
    <w:p w14:paraId="13C46446" w14:textId="77777777"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p>
    <w:p w14:paraId="70479922" w14:textId="4FB135DB"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Review the recommended </w:t>
      </w:r>
      <w:sdt>
        <w:sdtPr>
          <w:rPr>
            <w:rFonts w:ascii="Century Gothic" w:hAnsi="Century Gothic"/>
            <w:sz w:val="22"/>
            <w:szCs w:val="18"/>
          </w:rPr>
          <w:tag w:val="goog_rdk_5"/>
          <w:id w:val="2010257284"/>
        </w:sdtPr>
        <w:sdtEndPr/>
        <w:sdtContent/>
      </w:sdt>
      <w:r w:rsidRPr="00DC7F48">
        <w:rPr>
          <w:rFonts w:ascii="Century Gothic" w:hAnsi="Century Gothic"/>
          <w:b/>
          <w:color w:val="C00000"/>
          <w:sz w:val="22"/>
          <w:szCs w:val="22"/>
        </w:rPr>
        <w:t>Best Practices</w:t>
      </w:r>
      <w:r w:rsidRPr="00DC7F48">
        <w:rPr>
          <w:rFonts w:ascii="Century Gothic" w:hAnsi="Century Gothic"/>
          <w:color w:val="000000"/>
          <w:sz w:val="22"/>
          <w:szCs w:val="22"/>
        </w:rPr>
        <w:t xml:space="preserve"> </w:t>
      </w:r>
      <w:r>
        <w:rPr>
          <w:rFonts w:ascii="Century Gothic" w:hAnsi="Century Gothic"/>
          <w:color w:val="000000"/>
          <w:sz w:val="22"/>
          <w:szCs w:val="22"/>
        </w:rPr>
        <w:t xml:space="preserve">in Appendix F of the </w:t>
      </w:r>
      <w:r w:rsidRPr="00DC7F48">
        <w:rPr>
          <w:rFonts w:ascii="Century Gothic" w:hAnsi="Century Gothic"/>
          <w:b/>
          <w:bCs/>
          <w:color w:val="C00000"/>
          <w:sz w:val="22"/>
          <w:szCs w:val="22"/>
        </w:rPr>
        <w:t>Restoring Maryland 4-H Programs Volunteer Guidebook</w:t>
      </w:r>
      <w:r>
        <w:rPr>
          <w:rFonts w:ascii="Century Gothic" w:hAnsi="Century Gothic"/>
          <w:color w:val="000000"/>
          <w:sz w:val="22"/>
          <w:szCs w:val="22"/>
        </w:rPr>
        <w:t xml:space="preserve"> </w:t>
      </w:r>
      <w:r w:rsidRPr="00DC7F48">
        <w:rPr>
          <w:rFonts w:ascii="Century Gothic" w:hAnsi="Century Gothic"/>
          <w:color w:val="000000"/>
          <w:sz w:val="22"/>
          <w:szCs w:val="22"/>
        </w:rPr>
        <w:t>and determine the following:</w:t>
      </w:r>
    </w:p>
    <w:p w14:paraId="05CAA70A" w14:textId="77777777"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p>
    <w:p w14:paraId="4A76DD82" w14:textId="77777777" w:rsidR="00DC7F48" w:rsidRPr="00DC7F48" w:rsidRDefault="00DC7F48" w:rsidP="00DC7F48">
      <w:pPr>
        <w:pStyle w:val="ListParagraph"/>
        <w:numPr>
          <w:ilvl w:val="0"/>
          <w:numId w:val="21"/>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Will you require all youth to be accompanied by a parent/guardian (no carpooling)?</w:t>
      </w:r>
    </w:p>
    <w:p w14:paraId="4D1CAAE1" w14:textId="4C0812E9" w:rsidR="00DC7F48" w:rsidRPr="00DC7F48" w:rsidRDefault="00DC7F48" w:rsidP="00DC7F48">
      <w:pPr>
        <w:pStyle w:val="ListParagraph"/>
        <w:numPr>
          <w:ilvl w:val="0"/>
          <w:numId w:val="21"/>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Will you require a parent/guardian to remain on-site during the 4-H </w:t>
      </w:r>
      <w:r w:rsidR="007B6658">
        <w:rPr>
          <w:rFonts w:ascii="Century Gothic" w:hAnsi="Century Gothic"/>
          <w:color w:val="000000"/>
          <w:sz w:val="22"/>
          <w:szCs w:val="22"/>
        </w:rPr>
        <w:t>a</w:t>
      </w:r>
      <w:r w:rsidRPr="00DC7F48">
        <w:rPr>
          <w:rFonts w:ascii="Century Gothic" w:hAnsi="Century Gothic"/>
          <w:color w:val="000000"/>
          <w:sz w:val="22"/>
          <w:szCs w:val="22"/>
        </w:rPr>
        <w:t xml:space="preserve">ctivity? </w:t>
      </w:r>
    </w:p>
    <w:p w14:paraId="5FD44DBB" w14:textId="77777777" w:rsidR="00DC7F48" w:rsidRPr="00DC7F48" w:rsidRDefault="00DC7F48" w:rsidP="00DC7F48">
      <w:pPr>
        <w:pStyle w:val="ListParagraph"/>
        <w:numPr>
          <w:ilvl w:val="0"/>
          <w:numId w:val="21"/>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If so, where will they wait and how will they observe physical distancing while waiting?</w:t>
      </w:r>
    </w:p>
    <w:p w14:paraId="6EB6F086" w14:textId="77777777" w:rsidR="00DC7F48" w:rsidRPr="00DC7F48" w:rsidRDefault="00DC7F48" w:rsidP="00DC7F48">
      <w:pPr>
        <w:pStyle w:val="ListParagraph"/>
        <w:numPr>
          <w:ilvl w:val="0"/>
          <w:numId w:val="21"/>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How will you handle drop-off and pick-up?  </w:t>
      </w:r>
    </w:p>
    <w:p w14:paraId="7B362C9A" w14:textId="2B98B589" w:rsidR="00DC7F48" w:rsidRDefault="00DC7F48" w:rsidP="00DC7F48">
      <w:pPr>
        <w:pStyle w:val="ListParagraph"/>
        <w:numPr>
          <w:ilvl w:val="0"/>
          <w:numId w:val="21"/>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How will you contact a parent/guardian if they are needed during the 4-H </w:t>
      </w:r>
      <w:r w:rsidR="007B6658">
        <w:rPr>
          <w:rFonts w:ascii="Century Gothic" w:hAnsi="Century Gothic"/>
          <w:color w:val="000000"/>
          <w:sz w:val="22"/>
          <w:szCs w:val="22"/>
        </w:rPr>
        <w:t>a</w:t>
      </w:r>
      <w:r w:rsidRPr="00DC7F48">
        <w:rPr>
          <w:rFonts w:ascii="Century Gothic" w:hAnsi="Century Gothic"/>
          <w:color w:val="000000"/>
          <w:sz w:val="22"/>
          <w:szCs w:val="22"/>
        </w:rPr>
        <w:t>ctivity?</w:t>
      </w:r>
    </w:p>
    <w:p w14:paraId="27AA2FA6" w14:textId="77777777" w:rsidR="009A2AAE" w:rsidRDefault="009A2AAE">
      <w:pPr>
        <w:rPr>
          <w:rFonts w:ascii="Century Gothic" w:hAnsi="Century Gothic"/>
          <w:color w:val="000000"/>
          <w:sz w:val="22"/>
          <w:szCs w:val="22"/>
        </w:rPr>
      </w:pPr>
    </w:p>
    <w:p w14:paraId="22E6C07F" w14:textId="46F2B76A" w:rsidR="00DC7F48" w:rsidRDefault="00DC7F48">
      <w:pPr>
        <w:rPr>
          <w:rFonts w:ascii="Century Gothic" w:hAnsi="Century Gothic"/>
          <w:color w:val="000000"/>
          <w:sz w:val="22"/>
          <w:szCs w:val="22"/>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DC7F48" w:rsidRPr="00A33BDD" w14:paraId="46D92C5C" w14:textId="77777777" w:rsidTr="00DD4EB3">
        <w:tc>
          <w:tcPr>
            <w:tcW w:w="8365" w:type="dxa"/>
            <w:shd w:val="clear" w:color="auto" w:fill="FFF2CC" w:themeFill="accent4" w:themeFillTint="33"/>
          </w:tcPr>
          <w:p w14:paraId="7A145DB9" w14:textId="2A7597BD" w:rsidR="00DC7F48" w:rsidRPr="00A33BDD" w:rsidRDefault="00DC7F4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t>9</w:t>
            </w:r>
            <w:r w:rsidRPr="00A33BDD">
              <w:rPr>
                <w:rFonts w:ascii="DIN 2014 Bold" w:hAnsi="DIN 2014 Bold"/>
                <w:bCs/>
                <w:color w:val="000000"/>
                <w:sz w:val="28"/>
                <w:szCs w:val="28"/>
              </w:rPr>
              <w:t xml:space="preserve">.  </w:t>
            </w:r>
            <w:r>
              <w:rPr>
                <w:rFonts w:ascii="DIN 2014 Bold" w:hAnsi="DIN 2014 Bold"/>
                <w:bCs/>
                <w:color w:val="000000"/>
                <w:sz w:val="28"/>
                <w:szCs w:val="28"/>
              </w:rPr>
              <w:t>Participation and Compliance</w:t>
            </w:r>
          </w:p>
        </w:tc>
        <w:tc>
          <w:tcPr>
            <w:tcW w:w="2340" w:type="dxa"/>
            <w:shd w:val="clear" w:color="auto" w:fill="FFF2CC" w:themeFill="accent4" w:themeFillTint="33"/>
          </w:tcPr>
          <w:p w14:paraId="7A5C6D47" w14:textId="77777777" w:rsidR="00DC7F48" w:rsidRPr="00A33BDD" w:rsidRDefault="00DC7F4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2F375DC0" w14:textId="7C4AF763" w:rsidR="00DC7F48" w:rsidRDefault="00DC7F48">
      <w:pPr>
        <w:rPr>
          <w:rFonts w:ascii="Century Gothic" w:hAnsi="Century Gothic"/>
          <w:color w:val="000000"/>
          <w:sz w:val="22"/>
          <w:szCs w:val="22"/>
        </w:rPr>
      </w:pPr>
    </w:p>
    <w:p w14:paraId="555AE7C8" w14:textId="36426A36" w:rsidR="00DC7F48" w:rsidRPr="00DC7F48" w:rsidRDefault="00DC7F48" w:rsidP="00DC7F48">
      <w:pPr>
        <w:pBdr>
          <w:top w:val="nil"/>
          <w:left w:val="nil"/>
          <w:bottom w:val="nil"/>
          <w:right w:val="nil"/>
          <w:between w:val="nil"/>
        </w:pBdr>
        <w:jc w:val="both"/>
        <w:rPr>
          <w:rFonts w:ascii="Century Gothic" w:hAnsi="Century Gothic"/>
          <w:sz w:val="22"/>
          <w:szCs w:val="22"/>
        </w:rPr>
      </w:pPr>
      <w:r w:rsidRPr="009A2AAE">
        <w:rPr>
          <w:rFonts w:ascii="Century Gothic" w:hAnsi="Century Gothic"/>
          <w:b/>
          <w:bCs/>
          <w:sz w:val="22"/>
          <w:szCs w:val="22"/>
        </w:rPr>
        <w:t xml:space="preserve">Participation in an in-person 4-H </w:t>
      </w:r>
      <w:r w:rsidR="007B6658" w:rsidRPr="009A2AAE">
        <w:rPr>
          <w:rFonts w:ascii="Century Gothic" w:hAnsi="Century Gothic"/>
          <w:b/>
          <w:bCs/>
          <w:sz w:val="22"/>
          <w:szCs w:val="22"/>
        </w:rPr>
        <w:t>a</w:t>
      </w:r>
      <w:r w:rsidRPr="009A2AAE">
        <w:rPr>
          <w:rFonts w:ascii="Century Gothic" w:hAnsi="Century Gothic"/>
          <w:b/>
          <w:bCs/>
          <w:sz w:val="22"/>
          <w:szCs w:val="22"/>
        </w:rPr>
        <w:t>ctivity cannot be required.</w:t>
      </w:r>
      <w:r w:rsidRPr="00DC7F48">
        <w:rPr>
          <w:rFonts w:ascii="Century Gothic" w:hAnsi="Century Gothic"/>
          <w:sz w:val="22"/>
          <w:szCs w:val="22"/>
        </w:rPr>
        <w:t xml:space="preserve">  Consider ways to include 4-Hers and volunteers who cannot or choose not to participate in-person, such as offering an option to join in virtually.  Remember you must have parent/guardian consent to livestream or record video of a minor.</w:t>
      </w:r>
    </w:p>
    <w:p w14:paraId="1B7ACE35" w14:textId="77777777" w:rsidR="00DC7F48" w:rsidRPr="00DC7F48" w:rsidRDefault="00DC7F48" w:rsidP="00DC7F48">
      <w:pPr>
        <w:pBdr>
          <w:top w:val="nil"/>
          <w:left w:val="nil"/>
          <w:bottom w:val="nil"/>
          <w:right w:val="nil"/>
          <w:between w:val="nil"/>
        </w:pBdr>
        <w:jc w:val="both"/>
        <w:rPr>
          <w:rFonts w:ascii="Century Gothic" w:hAnsi="Century Gothic"/>
          <w:sz w:val="22"/>
          <w:szCs w:val="22"/>
        </w:rPr>
      </w:pPr>
    </w:p>
    <w:p w14:paraId="514585F8" w14:textId="46CD16D4"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All individuals who participate in a 4-H </w:t>
      </w:r>
      <w:r w:rsidR="007B6658">
        <w:rPr>
          <w:rFonts w:ascii="Century Gothic" w:hAnsi="Century Gothic"/>
          <w:color w:val="000000"/>
          <w:sz w:val="22"/>
          <w:szCs w:val="22"/>
        </w:rPr>
        <w:t>a</w:t>
      </w:r>
      <w:r w:rsidRPr="00DC7F48">
        <w:rPr>
          <w:rFonts w:ascii="Century Gothic" w:hAnsi="Century Gothic"/>
          <w:color w:val="000000"/>
          <w:sz w:val="22"/>
          <w:szCs w:val="22"/>
        </w:rPr>
        <w:t>ctivity are required to follow rules, including wearing masks or face coverings, maintaining physical distance from others, washing or sanitizing hands, wiping down surfaces after use, not sharing materials, etc.  Youth may need help remembering and following these rules.  Adults may need to be reminded of their responsibility to both follow and help their children follow rules.</w:t>
      </w:r>
    </w:p>
    <w:p w14:paraId="73315634" w14:textId="77777777"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p>
    <w:p w14:paraId="7910C219" w14:textId="77777777"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Review the recommended </w:t>
      </w:r>
      <w:sdt>
        <w:sdtPr>
          <w:rPr>
            <w:rFonts w:ascii="Century Gothic" w:hAnsi="Century Gothic"/>
            <w:sz w:val="22"/>
            <w:szCs w:val="18"/>
          </w:rPr>
          <w:tag w:val="goog_rdk_5"/>
          <w:id w:val="-1962032793"/>
        </w:sdtPr>
        <w:sdtEndPr/>
        <w:sdtContent/>
      </w:sdt>
      <w:r w:rsidRPr="00DC7F48">
        <w:rPr>
          <w:rFonts w:ascii="Century Gothic" w:hAnsi="Century Gothic"/>
          <w:b/>
          <w:color w:val="C00000"/>
          <w:sz w:val="22"/>
          <w:szCs w:val="22"/>
        </w:rPr>
        <w:t>Best Practices</w:t>
      </w:r>
      <w:r w:rsidRPr="00DC7F48">
        <w:rPr>
          <w:rFonts w:ascii="Century Gothic" w:hAnsi="Century Gothic"/>
          <w:color w:val="000000"/>
          <w:sz w:val="22"/>
          <w:szCs w:val="22"/>
        </w:rPr>
        <w:t xml:space="preserve"> </w:t>
      </w:r>
      <w:r>
        <w:rPr>
          <w:rFonts w:ascii="Century Gothic" w:hAnsi="Century Gothic"/>
          <w:color w:val="000000"/>
          <w:sz w:val="22"/>
          <w:szCs w:val="22"/>
        </w:rPr>
        <w:t xml:space="preserve">in Appendix F of the </w:t>
      </w:r>
      <w:r w:rsidRPr="00DC7F48">
        <w:rPr>
          <w:rFonts w:ascii="Century Gothic" w:hAnsi="Century Gothic"/>
          <w:b/>
          <w:bCs/>
          <w:color w:val="C00000"/>
          <w:sz w:val="22"/>
          <w:szCs w:val="22"/>
        </w:rPr>
        <w:t>Restoring Maryland 4-H Programs Volunteer Guidebook</w:t>
      </w:r>
      <w:r>
        <w:rPr>
          <w:rFonts w:ascii="Century Gothic" w:hAnsi="Century Gothic"/>
          <w:color w:val="000000"/>
          <w:sz w:val="22"/>
          <w:szCs w:val="22"/>
        </w:rPr>
        <w:t xml:space="preserve"> </w:t>
      </w:r>
      <w:r w:rsidRPr="00DC7F48">
        <w:rPr>
          <w:rFonts w:ascii="Century Gothic" w:hAnsi="Century Gothic"/>
          <w:color w:val="000000"/>
          <w:sz w:val="22"/>
          <w:szCs w:val="22"/>
        </w:rPr>
        <w:t>and determine the following:</w:t>
      </w:r>
    </w:p>
    <w:p w14:paraId="0F42B7BF" w14:textId="77777777" w:rsidR="00DC7F48" w:rsidRPr="00DC7F48" w:rsidRDefault="00DC7F48" w:rsidP="00DC7F48">
      <w:pPr>
        <w:pBdr>
          <w:top w:val="nil"/>
          <w:left w:val="nil"/>
          <w:bottom w:val="nil"/>
          <w:right w:val="nil"/>
          <w:between w:val="nil"/>
        </w:pBdr>
        <w:jc w:val="both"/>
        <w:rPr>
          <w:rFonts w:ascii="Century Gothic" w:hAnsi="Century Gothic"/>
          <w:color w:val="000000"/>
          <w:sz w:val="22"/>
          <w:szCs w:val="22"/>
        </w:rPr>
      </w:pPr>
    </w:p>
    <w:p w14:paraId="0D8FCF97" w14:textId="77777777" w:rsidR="00DC7F48" w:rsidRPr="00DC7F48" w:rsidRDefault="00DC7F48" w:rsidP="00DC7F48">
      <w:pPr>
        <w:pStyle w:val="ListParagraph"/>
        <w:numPr>
          <w:ilvl w:val="0"/>
          <w:numId w:val="24"/>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sz w:val="22"/>
          <w:szCs w:val="22"/>
        </w:rPr>
        <w:t>How can you include members or volunteers who cannot or choose not to participate in-person?  Can you use technology to expand participation in the in-person activity?</w:t>
      </w:r>
    </w:p>
    <w:p w14:paraId="611B85FB" w14:textId="065FF51C" w:rsidR="00DC7F48" w:rsidRPr="00DC7F48" w:rsidRDefault="00DC7F48" w:rsidP="00DC7F48">
      <w:pPr>
        <w:pStyle w:val="ListParagraph"/>
        <w:numPr>
          <w:ilvl w:val="0"/>
          <w:numId w:val="24"/>
        </w:numPr>
        <w:pBdr>
          <w:top w:val="nil"/>
          <w:left w:val="nil"/>
          <w:bottom w:val="nil"/>
          <w:right w:val="nil"/>
          <w:between w:val="nil"/>
        </w:pBdr>
        <w:jc w:val="both"/>
        <w:rPr>
          <w:rFonts w:ascii="Century Gothic" w:hAnsi="Century Gothic"/>
          <w:sz w:val="22"/>
          <w:szCs w:val="22"/>
        </w:rPr>
      </w:pPr>
      <w:r w:rsidRPr="00DC7F48">
        <w:rPr>
          <w:rFonts w:ascii="Century Gothic" w:hAnsi="Century Gothic"/>
          <w:sz w:val="22"/>
          <w:szCs w:val="22"/>
        </w:rPr>
        <w:t xml:space="preserve">If you use technology to live-stream or record the 4-H </w:t>
      </w:r>
      <w:r w:rsidR="007B6658">
        <w:rPr>
          <w:rFonts w:ascii="Century Gothic" w:hAnsi="Century Gothic"/>
          <w:sz w:val="22"/>
          <w:szCs w:val="22"/>
        </w:rPr>
        <w:t>a</w:t>
      </w:r>
      <w:r w:rsidRPr="00DC7F48">
        <w:rPr>
          <w:rFonts w:ascii="Century Gothic" w:hAnsi="Century Gothic"/>
          <w:sz w:val="22"/>
          <w:szCs w:val="22"/>
        </w:rPr>
        <w:t>ctivity, what rules &amp; practices must you follow?</w:t>
      </w:r>
      <w:r>
        <w:rPr>
          <w:rFonts w:ascii="Century Gothic" w:hAnsi="Century Gothic"/>
          <w:sz w:val="22"/>
          <w:szCs w:val="22"/>
        </w:rPr>
        <w:t xml:space="preserve">  (See Appendix E of the Volunteer Guidebook for virtual program guidelines)</w:t>
      </w:r>
    </w:p>
    <w:p w14:paraId="77EFDBE0" w14:textId="77777777" w:rsidR="00DC7F48" w:rsidRPr="00DC7F48" w:rsidRDefault="00DC7F48" w:rsidP="00DC7F48">
      <w:pPr>
        <w:pStyle w:val="ListParagraph"/>
        <w:numPr>
          <w:ilvl w:val="0"/>
          <w:numId w:val="24"/>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How will you </w:t>
      </w:r>
      <w:proofErr w:type="gramStart"/>
      <w:r w:rsidRPr="00DC7F48">
        <w:rPr>
          <w:rFonts w:ascii="Century Gothic" w:hAnsi="Century Gothic"/>
          <w:color w:val="000000"/>
          <w:sz w:val="22"/>
          <w:szCs w:val="22"/>
        </w:rPr>
        <w:t>remind participants to wear masks/face coverings at all times</w:t>
      </w:r>
      <w:proofErr w:type="gramEnd"/>
      <w:r w:rsidRPr="00DC7F48">
        <w:rPr>
          <w:rFonts w:ascii="Century Gothic" w:hAnsi="Century Gothic"/>
          <w:color w:val="000000"/>
          <w:sz w:val="22"/>
          <w:szCs w:val="22"/>
        </w:rPr>
        <w:t>?  What will you do if a youth has trouble following the face covering rule?</w:t>
      </w:r>
    </w:p>
    <w:p w14:paraId="47D31D94" w14:textId="1828ACD7" w:rsidR="00DC7F48" w:rsidRPr="00DC7F48" w:rsidRDefault="00DC7F48" w:rsidP="00DC7F48">
      <w:pPr>
        <w:pStyle w:val="ListParagraph"/>
        <w:numPr>
          <w:ilvl w:val="0"/>
          <w:numId w:val="24"/>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How will you remind participants to stay at least 6 feet apart while participating in the 4-H </w:t>
      </w:r>
      <w:r w:rsidR="007B6658">
        <w:rPr>
          <w:rFonts w:ascii="Century Gothic" w:hAnsi="Century Gothic"/>
          <w:color w:val="000000"/>
          <w:sz w:val="22"/>
          <w:szCs w:val="22"/>
        </w:rPr>
        <w:t>a</w:t>
      </w:r>
      <w:r w:rsidRPr="00DC7F48">
        <w:rPr>
          <w:rFonts w:ascii="Century Gothic" w:hAnsi="Century Gothic"/>
          <w:color w:val="000000"/>
          <w:sz w:val="22"/>
          <w:szCs w:val="22"/>
        </w:rPr>
        <w:t>ctivity?  What visual aids or cues can you use?  What will you do if a youth has trouble following physical distancing rules?</w:t>
      </w:r>
    </w:p>
    <w:p w14:paraId="0922A4B0" w14:textId="77777777" w:rsidR="00DC7F48" w:rsidRPr="00DC7F48" w:rsidRDefault="00DC7F48" w:rsidP="00DC7F48">
      <w:pPr>
        <w:pStyle w:val="ListParagraph"/>
        <w:numPr>
          <w:ilvl w:val="0"/>
          <w:numId w:val="24"/>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How will you remind participants to wash/clean their hands and/or surfaces, materials, </w:t>
      </w:r>
      <w:proofErr w:type="spellStart"/>
      <w:r w:rsidRPr="00DC7F48">
        <w:rPr>
          <w:rFonts w:ascii="Century Gothic" w:hAnsi="Century Gothic"/>
          <w:color w:val="000000"/>
          <w:sz w:val="22"/>
          <w:szCs w:val="22"/>
        </w:rPr>
        <w:t>etc</w:t>
      </w:r>
      <w:proofErr w:type="spellEnd"/>
      <w:r w:rsidRPr="00DC7F48">
        <w:rPr>
          <w:rFonts w:ascii="Century Gothic" w:hAnsi="Century Gothic"/>
          <w:color w:val="000000"/>
          <w:sz w:val="22"/>
          <w:szCs w:val="22"/>
        </w:rPr>
        <w:t>?  What will you do if a youth has trouble following these rules or requirements?</w:t>
      </w:r>
    </w:p>
    <w:p w14:paraId="1114B953" w14:textId="78C5CAD9" w:rsidR="00DC7F48" w:rsidRPr="00DC7F48" w:rsidRDefault="00DC7F48" w:rsidP="00DC7F48">
      <w:pPr>
        <w:pStyle w:val="ListParagraph"/>
        <w:numPr>
          <w:ilvl w:val="0"/>
          <w:numId w:val="24"/>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 xml:space="preserve">What will you do if a parent/guardian or participating adult refuses to follow 4-H </w:t>
      </w:r>
      <w:r w:rsidR="007B6658">
        <w:rPr>
          <w:rFonts w:ascii="Century Gothic" w:hAnsi="Century Gothic"/>
          <w:color w:val="000000"/>
          <w:sz w:val="22"/>
          <w:szCs w:val="22"/>
        </w:rPr>
        <w:t>a</w:t>
      </w:r>
      <w:r w:rsidRPr="00DC7F48">
        <w:rPr>
          <w:rFonts w:ascii="Century Gothic" w:hAnsi="Century Gothic"/>
          <w:color w:val="000000"/>
          <w:sz w:val="22"/>
          <w:szCs w:val="22"/>
        </w:rPr>
        <w:t>ctivity rules or to make their child follow them?  How will you handle someone who refuses to wear a mask or face covering?</w:t>
      </w:r>
    </w:p>
    <w:p w14:paraId="63166045" w14:textId="77777777" w:rsidR="00DC7F48" w:rsidRPr="00DC7F48" w:rsidRDefault="00DC7F48" w:rsidP="00DC7F48">
      <w:pPr>
        <w:pStyle w:val="ListParagraph"/>
        <w:numPr>
          <w:ilvl w:val="0"/>
          <w:numId w:val="24"/>
        </w:numPr>
        <w:pBdr>
          <w:top w:val="nil"/>
          <w:left w:val="nil"/>
          <w:bottom w:val="nil"/>
          <w:right w:val="nil"/>
          <w:between w:val="nil"/>
        </w:pBdr>
        <w:jc w:val="both"/>
        <w:rPr>
          <w:rFonts w:ascii="Century Gothic" w:hAnsi="Century Gothic"/>
          <w:color w:val="000000"/>
          <w:sz w:val="22"/>
          <w:szCs w:val="22"/>
        </w:rPr>
      </w:pPr>
      <w:r w:rsidRPr="00DC7F48">
        <w:rPr>
          <w:rFonts w:ascii="Century Gothic" w:hAnsi="Century Gothic"/>
          <w:color w:val="000000"/>
          <w:sz w:val="22"/>
          <w:szCs w:val="22"/>
        </w:rPr>
        <w:t>What will you do if you ask a child or adult to leave because they aren’t following rules, and they won’t?</w:t>
      </w:r>
    </w:p>
    <w:p w14:paraId="6C781CF7" w14:textId="77777777" w:rsidR="00DC7F48" w:rsidRDefault="00DC7F48" w:rsidP="00DC7F48">
      <w:pPr>
        <w:pBdr>
          <w:top w:val="nil"/>
          <w:left w:val="nil"/>
          <w:bottom w:val="nil"/>
          <w:right w:val="nil"/>
          <w:between w:val="nil"/>
        </w:pBdr>
        <w:jc w:val="both"/>
        <w:rPr>
          <w:szCs w:val="24"/>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DC7F48" w:rsidRPr="00A33BDD" w14:paraId="03F7A4CB" w14:textId="77777777" w:rsidTr="00DD4EB3">
        <w:tc>
          <w:tcPr>
            <w:tcW w:w="8365" w:type="dxa"/>
            <w:shd w:val="clear" w:color="auto" w:fill="FFF2CC" w:themeFill="accent4" w:themeFillTint="33"/>
          </w:tcPr>
          <w:p w14:paraId="2973599F" w14:textId="4EA750D1" w:rsidR="00DC7F48" w:rsidRPr="00A33BDD" w:rsidRDefault="00DC7F4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t>10</w:t>
            </w:r>
            <w:r w:rsidRPr="00A33BDD">
              <w:rPr>
                <w:rFonts w:ascii="DIN 2014 Bold" w:hAnsi="DIN 2014 Bold"/>
                <w:bCs/>
                <w:color w:val="000000"/>
                <w:sz w:val="28"/>
                <w:szCs w:val="28"/>
              </w:rPr>
              <w:t xml:space="preserve">.  </w:t>
            </w:r>
            <w:r>
              <w:rPr>
                <w:rFonts w:ascii="DIN 2014 Bold" w:hAnsi="DIN 2014 Bold"/>
                <w:bCs/>
                <w:color w:val="000000"/>
                <w:sz w:val="28"/>
                <w:szCs w:val="28"/>
              </w:rPr>
              <w:t>Health &amp; Safety Plan</w:t>
            </w:r>
          </w:p>
        </w:tc>
        <w:tc>
          <w:tcPr>
            <w:tcW w:w="2340" w:type="dxa"/>
            <w:shd w:val="clear" w:color="auto" w:fill="FFF2CC" w:themeFill="accent4" w:themeFillTint="33"/>
          </w:tcPr>
          <w:p w14:paraId="4941FF9A" w14:textId="77777777" w:rsidR="00DC7F48" w:rsidRPr="00A33BDD" w:rsidRDefault="00DC7F4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630186FA" w14:textId="77777777" w:rsidR="00DC7F48" w:rsidRDefault="00DC7F48">
      <w:pPr>
        <w:rPr>
          <w:rFonts w:ascii="Century Gothic" w:hAnsi="Century Gothic"/>
          <w:color w:val="000000"/>
          <w:sz w:val="22"/>
          <w:szCs w:val="22"/>
        </w:rPr>
      </w:pPr>
    </w:p>
    <w:p w14:paraId="7DD78F9F" w14:textId="1417C130" w:rsidR="007B6658" w:rsidRPr="007B6658" w:rsidRDefault="007B6658" w:rsidP="007B6658">
      <w:pPr>
        <w:pBdr>
          <w:top w:val="nil"/>
          <w:left w:val="nil"/>
          <w:bottom w:val="nil"/>
          <w:right w:val="nil"/>
          <w:between w:val="nil"/>
        </w:pBdr>
        <w:jc w:val="both"/>
        <w:rPr>
          <w:rFonts w:ascii="Century Gothic" w:hAnsi="Century Gothic"/>
          <w:color w:val="000000"/>
          <w:sz w:val="22"/>
          <w:szCs w:val="22"/>
        </w:rPr>
      </w:pPr>
      <w:r w:rsidRPr="007B6658">
        <w:rPr>
          <w:rFonts w:ascii="Century Gothic" w:hAnsi="Century Gothic"/>
          <w:color w:val="000000"/>
          <w:sz w:val="22"/>
          <w:szCs w:val="22"/>
        </w:rPr>
        <w:t xml:space="preserve">All 4-H </w:t>
      </w:r>
      <w:r>
        <w:rPr>
          <w:rFonts w:ascii="Century Gothic" w:hAnsi="Century Gothic"/>
          <w:color w:val="000000"/>
          <w:sz w:val="22"/>
          <w:szCs w:val="22"/>
        </w:rPr>
        <w:t>a</w:t>
      </w:r>
      <w:r w:rsidRPr="007B6658">
        <w:rPr>
          <w:rFonts w:ascii="Century Gothic" w:hAnsi="Century Gothic"/>
          <w:color w:val="000000"/>
          <w:sz w:val="22"/>
          <w:szCs w:val="22"/>
        </w:rPr>
        <w:t xml:space="preserve">ctivities must have a plan for management of health and safety issues that may arise during a 4-H </w:t>
      </w:r>
      <w:r>
        <w:rPr>
          <w:rFonts w:ascii="Century Gothic" w:hAnsi="Century Gothic"/>
          <w:color w:val="000000"/>
          <w:sz w:val="22"/>
          <w:szCs w:val="22"/>
        </w:rPr>
        <w:t>a</w:t>
      </w:r>
      <w:r w:rsidRPr="007B6658">
        <w:rPr>
          <w:rFonts w:ascii="Century Gothic" w:hAnsi="Century Gothic"/>
          <w:color w:val="000000"/>
          <w:sz w:val="22"/>
          <w:szCs w:val="22"/>
        </w:rPr>
        <w:t xml:space="preserve">ctivity.  Additionally, a health supply kit must be available at each 4-H </w:t>
      </w:r>
      <w:r>
        <w:rPr>
          <w:rFonts w:ascii="Century Gothic" w:hAnsi="Century Gothic"/>
          <w:color w:val="000000"/>
          <w:sz w:val="22"/>
          <w:szCs w:val="22"/>
        </w:rPr>
        <w:t>a</w:t>
      </w:r>
      <w:r w:rsidRPr="007B6658">
        <w:rPr>
          <w:rFonts w:ascii="Century Gothic" w:hAnsi="Century Gothic"/>
          <w:color w:val="000000"/>
          <w:sz w:val="22"/>
          <w:szCs w:val="22"/>
        </w:rPr>
        <w:t>ctivity for use as needed.</w:t>
      </w:r>
    </w:p>
    <w:p w14:paraId="51ADCF0E" w14:textId="77777777" w:rsidR="007B6658" w:rsidRPr="007B6658" w:rsidRDefault="007B6658" w:rsidP="007B6658">
      <w:pPr>
        <w:pBdr>
          <w:top w:val="nil"/>
          <w:left w:val="nil"/>
          <w:bottom w:val="nil"/>
          <w:right w:val="nil"/>
          <w:between w:val="nil"/>
        </w:pBdr>
        <w:jc w:val="both"/>
        <w:rPr>
          <w:rFonts w:ascii="Century Gothic" w:hAnsi="Century Gothic"/>
          <w:color w:val="000000"/>
          <w:sz w:val="22"/>
          <w:szCs w:val="22"/>
        </w:rPr>
      </w:pPr>
    </w:p>
    <w:p w14:paraId="13ED3583" w14:textId="2EF76ACD" w:rsidR="007B6658" w:rsidRDefault="007B6658" w:rsidP="007B6658">
      <w:pPr>
        <w:pBdr>
          <w:top w:val="nil"/>
          <w:left w:val="nil"/>
          <w:bottom w:val="nil"/>
          <w:right w:val="nil"/>
          <w:between w:val="nil"/>
        </w:pBdr>
        <w:jc w:val="both"/>
        <w:rPr>
          <w:rFonts w:ascii="Century Gothic" w:hAnsi="Century Gothic"/>
          <w:color w:val="000000"/>
          <w:sz w:val="22"/>
          <w:szCs w:val="22"/>
        </w:rPr>
      </w:pPr>
      <w:r w:rsidRPr="007B6658">
        <w:rPr>
          <w:rFonts w:ascii="Century Gothic" w:hAnsi="Century Gothic"/>
          <w:color w:val="000000"/>
          <w:sz w:val="22"/>
          <w:szCs w:val="22"/>
        </w:rPr>
        <w:t xml:space="preserve">Complete the </w:t>
      </w:r>
      <w:sdt>
        <w:sdtPr>
          <w:rPr>
            <w:rFonts w:ascii="Century Gothic" w:hAnsi="Century Gothic"/>
            <w:sz w:val="22"/>
            <w:szCs w:val="22"/>
          </w:rPr>
          <w:tag w:val="goog_rdk_7"/>
          <w:id w:val="1322312814"/>
        </w:sdtPr>
        <w:sdtEndPr/>
        <w:sdtContent/>
      </w:sdt>
      <w:r w:rsidRPr="007B6658">
        <w:rPr>
          <w:rFonts w:ascii="Century Gothic" w:hAnsi="Century Gothic"/>
          <w:b/>
          <w:color w:val="C00000"/>
          <w:sz w:val="22"/>
          <w:szCs w:val="22"/>
        </w:rPr>
        <w:t>4-H Activity Health &amp; Safety Plan</w:t>
      </w:r>
      <w:r w:rsidRPr="007B6658">
        <w:rPr>
          <w:rFonts w:ascii="Century Gothic" w:hAnsi="Century Gothic"/>
          <w:color w:val="C00000"/>
          <w:sz w:val="22"/>
          <w:szCs w:val="22"/>
        </w:rPr>
        <w:t xml:space="preserve"> </w:t>
      </w:r>
      <w:r w:rsidRPr="007B6658">
        <w:rPr>
          <w:rFonts w:ascii="Century Gothic" w:hAnsi="Century Gothic"/>
          <w:color w:val="000000"/>
          <w:sz w:val="22"/>
          <w:szCs w:val="22"/>
        </w:rPr>
        <w:t xml:space="preserve">to identify how you will respond to illness or emergency during your 4-H </w:t>
      </w:r>
      <w:r>
        <w:rPr>
          <w:rFonts w:ascii="Century Gothic" w:hAnsi="Century Gothic"/>
          <w:color w:val="000000"/>
          <w:sz w:val="22"/>
          <w:szCs w:val="22"/>
        </w:rPr>
        <w:t>a</w:t>
      </w:r>
      <w:r w:rsidRPr="007B6658">
        <w:rPr>
          <w:rFonts w:ascii="Century Gothic" w:hAnsi="Century Gothic"/>
          <w:color w:val="000000"/>
          <w:sz w:val="22"/>
          <w:szCs w:val="22"/>
        </w:rPr>
        <w:t xml:space="preserve">ctivity.  The completed Health and Safety Plan will be uploaded as part of your request for approval of your in-person 4-H </w:t>
      </w:r>
      <w:r>
        <w:rPr>
          <w:rFonts w:ascii="Century Gothic" w:hAnsi="Century Gothic"/>
          <w:color w:val="000000"/>
          <w:sz w:val="22"/>
          <w:szCs w:val="22"/>
        </w:rPr>
        <w:t>a</w:t>
      </w:r>
      <w:r w:rsidRPr="007B6658">
        <w:rPr>
          <w:rFonts w:ascii="Century Gothic" w:hAnsi="Century Gothic"/>
          <w:color w:val="000000"/>
          <w:sz w:val="22"/>
          <w:szCs w:val="22"/>
        </w:rPr>
        <w:t xml:space="preserve">ctivity.  </w:t>
      </w:r>
    </w:p>
    <w:p w14:paraId="64C8FB6F" w14:textId="77777777" w:rsidR="007B6658" w:rsidRPr="007B6658" w:rsidRDefault="007B6658" w:rsidP="007B6658">
      <w:pPr>
        <w:pBdr>
          <w:top w:val="nil"/>
          <w:left w:val="nil"/>
          <w:bottom w:val="nil"/>
          <w:right w:val="nil"/>
          <w:between w:val="nil"/>
        </w:pBdr>
        <w:jc w:val="both"/>
        <w:rPr>
          <w:rFonts w:ascii="Century Gothic" w:hAnsi="Century Gothic"/>
          <w:color w:val="000000"/>
          <w:sz w:val="22"/>
          <w:szCs w:val="22"/>
        </w:rPr>
      </w:pPr>
    </w:p>
    <w:p w14:paraId="74244852" w14:textId="77777777" w:rsidR="007B6658" w:rsidRPr="0055341F" w:rsidRDefault="007B6658" w:rsidP="007B6658">
      <w:pPr>
        <w:pBdr>
          <w:top w:val="nil"/>
          <w:left w:val="nil"/>
          <w:bottom w:val="nil"/>
          <w:right w:val="nil"/>
          <w:between w:val="nil"/>
        </w:pBdr>
        <w:jc w:val="both"/>
        <w:rPr>
          <w:rFonts w:ascii="Century Gothic" w:hAnsi="Century Gothic"/>
          <w:b/>
          <w:bCs/>
          <w:color w:val="C00000"/>
          <w:sz w:val="22"/>
          <w:szCs w:val="22"/>
        </w:rPr>
      </w:pPr>
      <w:r>
        <w:rPr>
          <w:rFonts w:ascii="Century Gothic" w:hAnsi="Century Gothic"/>
          <w:color w:val="000000"/>
          <w:sz w:val="22"/>
          <w:szCs w:val="22"/>
        </w:rPr>
        <w:t xml:space="preserve">The plan template </w:t>
      </w:r>
      <w:r w:rsidRPr="00A33BDD">
        <w:rPr>
          <w:rFonts w:ascii="Century Gothic" w:hAnsi="Century Gothic"/>
          <w:color w:val="000000"/>
          <w:sz w:val="22"/>
          <w:szCs w:val="22"/>
        </w:rPr>
        <w:t xml:space="preserve">can be found on </w:t>
      </w:r>
      <w:r w:rsidRPr="00A33BDD">
        <w:rPr>
          <w:rFonts w:ascii="Century Gothic" w:hAnsi="Century Gothic"/>
          <w:sz w:val="22"/>
          <w:szCs w:val="22"/>
        </w:rPr>
        <w:t xml:space="preserve">the </w:t>
      </w:r>
      <w:hyperlink r:id="rId13" w:history="1">
        <w:r w:rsidRPr="00A33BDD">
          <w:rPr>
            <w:rStyle w:val="Hyperlink"/>
            <w:rFonts w:ascii="Century Gothic" w:hAnsi="Century Gothic"/>
            <w:b/>
            <w:bCs/>
            <w:color w:val="00823B"/>
            <w:sz w:val="22"/>
            <w:szCs w:val="22"/>
          </w:rPr>
          <w:t>Maryland 4-H Website</w:t>
        </w:r>
      </w:hyperlink>
      <w:r>
        <w:rPr>
          <w:rFonts w:ascii="Century Gothic" w:hAnsi="Century Gothic"/>
          <w:b/>
          <w:bCs/>
          <w:color w:val="00823B"/>
          <w:sz w:val="22"/>
          <w:szCs w:val="22"/>
        </w:rPr>
        <w:t xml:space="preserve">.  </w:t>
      </w:r>
      <w:r>
        <w:rPr>
          <w:rFonts w:ascii="Century Gothic" w:hAnsi="Century Gothic"/>
          <w:sz w:val="22"/>
          <w:szCs w:val="22"/>
        </w:rPr>
        <w:t>An ex</w:t>
      </w:r>
      <w:r w:rsidRPr="0055341F">
        <w:rPr>
          <w:rFonts w:ascii="Century Gothic" w:hAnsi="Century Gothic"/>
          <w:sz w:val="22"/>
          <w:szCs w:val="22"/>
        </w:rPr>
        <w:t xml:space="preserve">ample of </w:t>
      </w:r>
      <w:r>
        <w:rPr>
          <w:rFonts w:ascii="Century Gothic" w:hAnsi="Century Gothic"/>
          <w:sz w:val="22"/>
          <w:szCs w:val="22"/>
        </w:rPr>
        <w:t xml:space="preserve">a </w:t>
      </w:r>
      <w:r w:rsidRPr="0055341F">
        <w:rPr>
          <w:rFonts w:ascii="Century Gothic" w:hAnsi="Century Gothic"/>
          <w:sz w:val="22"/>
          <w:szCs w:val="22"/>
        </w:rPr>
        <w:t xml:space="preserve">properly completed </w:t>
      </w:r>
      <w:r>
        <w:rPr>
          <w:rFonts w:ascii="Century Gothic" w:hAnsi="Century Gothic"/>
          <w:sz w:val="22"/>
          <w:szCs w:val="22"/>
        </w:rPr>
        <w:t>plan</w:t>
      </w:r>
      <w:r w:rsidRPr="0055341F">
        <w:rPr>
          <w:rFonts w:ascii="Century Gothic" w:hAnsi="Century Gothic"/>
          <w:sz w:val="22"/>
          <w:szCs w:val="22"/>
        </w:rPr>
        <w:t xml:space="preserve"> can be found in Appendix C of the </w:t>
      </w:r>
      <w:r w:rsidRPr="0055341F">
        <w:rPr>
          <w:rFonts w:ascii="Century Gothic" w:hAnsi="Century Gothic"/>
          <w:b/>
          <w:bCs/>
          <w:color w:val="C00000"/>
          <w:sz w:val="22"/>
          <w:szCs w:val="22"/>
        </w:rPr>
        <w:t>Restoring Maryland 4-H Programs Volunteer Guidebook.</w:t>
      </w:r>
    </w:p>
    <w:p w14:paraId="0E2AABE0" w14:textId="1CF11DD9" w:rsidR="007B6658" w:rsidRDefault="007B6658" w:rsidP="007B6658">
      <w:pPr>
        <w:pBdr>
          <w:top w:val="nil"/>
          <w:left w:val="nil"/>
          <w:bottom w:val="nil"/>
          <w:right w:val="nil"/>
          <w:between w:val="nil"/>
        </w:pBdr>
        <w:jc w:val="both"/>
        <w:rPr>
          <w:rFonts w:ascii="Century Gothic" w:hAnsi="Century Gothic"/>
          <w:sz w:val="22"/>
          <w:szCs w:val="22"/>
        </w:rPr>
      </w:pPr>
    </w:p>
    <w:p w14:paraId="16105637" w14:textId="7208D842" w:rsidR="007B6658" w:rsidRDefault="007B6658" w:rsidP="007B6658">
      <w:pPr>
        <w:pBdr>
          <w:top w:val="nil"/>
          <w:left w:val="nil"/>
          <w:bottom w:val="nil"/>
          <w:right w:val="nil"/>
          <w:between w:val="nil"/>
        </w:pBdr>
        <w:jc w:val="both"/>
        <w:rPr>
          <w:rFonts w:ascii="Century Gothic" w:hAnsi="Century Gothic"/>
          <w:sz w:val="22"/>
          <w:szCs w:val="22"/>
        </w:rPr>
      </w:pPr>
      <w:r w:rsidRPr="007B6658">
        <w:rPr>
          <w:rFonts w:ascii="Century Gothic" w:hAnsi="Century Gothic"/>
          <w:sz w:val="22"/>
          <w:szCs w:val="22"/>
        </w:rPr>
        <w:t>After you have completed the Health and Safety Plan, consider the following questions:</w:t>
      </w:r>
    </w:p>
    <w:p w14:paraId="585D5F1A" w14:textId="77777777" w:rsidR="007B6658" w:rsidRPr="007B6658" w:rsidRDefault="007B6658" w:rsidP="007B6658">
      <w:pPr>
        <w:pBdr>
          <w:top w:val="nil"/>
          <w:left w:val="nil"/>
          <w:bottom w:val="nil"/>
          <w:right w:val="nil"/>
          <w:between w:val="nil"/>
        </w:pBdr>
        <w:jc w:val="both"/>
        <w:rPr>
          <w:rFonts w:ascii="Century Gothic" w:hAnsi="Century Gothic"/>
          <w:sz w:val="22"/>
          <w:szCs w:val="22"/>
        </w:rPr>
      </w:pPr>
    </w:p>
    <w:p w14:paraId="0BC84B68" w14:textId="77777777" w:rsidR="007B6658" w:rsidRPr="007B6658" w:rsidRDefault="007B6658" w:rsidP="007B6658">
      <w:pPr>
        <w:pStyle w:val="ListParagraph"/>
        <w:numPr>
          <w:ilvl w:val="0"/>
          <w:numId w:val="27"/>
        </w:numPr>
        <w:pBdr>
          <w:top w:val="nil"/>
          <w:left w:val="nil"/>
          <w:bottom w:val="nil"/>
          <w:right w:val="nil"/>
          <w:between w:val="nil"/>
        </w:pBdr>
        <w:jc w:val="both"/>
        <w:rPr>
          <w:rFonts w:ascii="Century Gothic" w:hAnsi="Century Gothic"/>
          <w:sz w:val="22"/>
          <w:szCs w:val="22"/>
        </w:rPr>
      </w:pPr>
      <w:r w:rsidRPr="007B6658">
        <w:rPr>
          <w:rFonts w:ascii="Century Gothic" w:hAnsi="Century Gothic"/>
          <w:sz w:val="22"/>
          <w:szCs w:val="22"/>
        </w:rPr>
        <w:t>Are activity leaders willing to implement this plan as needed, including physical contact with a participant who is sick or symptomatic?</w:t>
      </w:r>
    </w:p>
    <w:p w14:paraId="1E019CF1" w14:textId="77777777" w:rsidR="007B6658" w:rsidRPr="007B6658" w:rsidRDefault="007B6658" w:rsidP="007B6658">
      <w:pPr>
        <w:pStyle w:val="ListParagraph"/>
        <w:numPr>
          <w:ilvl w:val="0"/>
          <w:numId w:val="27"/>
        </w:numPr>
        <w:pBdr>
          <w:top w:val="nil"/>
          <w:left w:val="nil"/>
          <w:bottom w:val="nil"/>
          <w:right w:val="nil"/>
          <w:between w:val="nil"/>
        </w:pBdr>
        <w:jc w:val="both"/>
        <w:rPr>
          <w:rFonts w:ascii="Century Gothic" w:hAnsi="Century Gothic"/>
          <w:sz w:val="22"/>
          <w:szCs w:val="22"/>
        </w:rPr>
      </w:pPr>
      <w:r w:rsidRPr="007B6658">
        <w:rPr>
          <w:rFonts w:ascii="Century Gothic" w:hAnsi="Century Gothic"/>
          <w:sz w:val="22"/>
          <w:szCs w:val="22"/>
        </w:rPr>
        <w:t>Is anyone who will be present or waiting nearby a health care professional and/or certified in First Aid or CPR?  If so, are they willing to help manage a medical issue or crisis, if necessary?</w:t>
      </w:r>
    </w:p>
    <w:p w14:paraId="3EEE79F4" w14:textId="15F8E988" w:rsidR="007B6658" w:rsidRPr="007B6658" w:rsidRDefault="007B6658" w:rsidP="007B6658">
      <w:pPr>
        <w:pStyle w:val="ListParagraph"/>
        <w:numPr>
          <w:ilvl w:val="0"/>
          <w:numId w:val="27"/>
        </w:numPr>
        <w:pBdr>
          <w:top w:val="nil"/>
          <w:left w:val="nil"/>
          <w:bottom w:val="nil"/>
          <w:right w:val="nil"/>
          <w:between w:val="nil"/>
        </w:pBdr>
        <w:jc w:val="both"/>
        <w:rPr>
          <w:rFonts w:ascii="Century Gothic" w:hAnsi="Century Gothic"/>
          <w:sz w:val="22"/>
          <w:szCs w:val="22"/>
        </w:rPr>
      </w:pPr>
      <w:r w:rsidRPr="007B6658">
        <w:rPr>
          <w:rFonts w:ascii="Century Gothic" w:hAnsi="Century Gothic"/>
          <w:sz w:val="22"/>
          <w:szCs w:val="22"/>
        </w:rPr>
        <w:t xml:space="preserve">Are any of the adult leaders of this 4-H </w:t>
      </w:r>
      <w:r>
        <w:rPr>
          <w:rFonts w:ascii="Century Gothic" w:hAnsi="Century Gothic"/>
          <w:sz w:val="22"/>
          <w:szCs w:val="22"/>
        </w:rPr>
        <w:t>a</w:t>
      </w:r>
      <w:r w:rsidRPr="007B6658">
        <w:rPr>
          <w:rFonts w:ascii="Century Gothic" w:hAnsi="Century Gothic"/>
          <w:sz w:val="22"/>
          <w:szCs w:val="22"/>
        </w:rPr>
        <w:t>ctivity considered high-risk for COVID-19?  If so, do they accept the potential risk of helping lead this activity?</w:t>
      </w:r>
    </w:p>
    <w:p w14:paraId="6CDDEE7E" w14:textId="77777777" w:rsidR="007B6658" w:rsidRDefault="007B6658">
      <w:pPr>
        <w:rPr>
          <w:rFonts w:ascii="Century Gothic" w:hAnsi="Century Gothic"/>
          <w:color w:val="000000"/>
          <w:sz w:val="22"/>
          <w:szCs w:val="22"/>
        </w:rPr>
      </w:pPr>
    </w:p>
    <w:p w14:paraId="160624DD" w14:textId="77777777" w:rsidR="007B6658" w:rsidRDefault="007B6658">
      <w:pPr>
        <w:rPr>
          <w:rFonts w:ascii="Century Gothic" w:hAnsi="Century Gothic"/>
          <w:color w:val="000000"/>
          <w:sz w:val="22"/>
          <w:szCs w:val="22"/>
        </w:rPr>
      </w:pPr>
    </w:p>
    <w:tbl>
      <w:tblPr>
        <w:tblW w:w="10705" w:type="dxa"/>
        <w:tblBorders>
          <w:top w:val="nil"/>
          <w:left w:val="nil"/>
          <w:bottom w:val="nil"/>
          <w:right w:val="nil"/>
          <w:insideH w:val="nil"/>
          <w:insideV w:val="nil"/>
        </w:tblBorders>
        <w:tblLayout w:type="fixed"/>
        <w:tblLook w:val="0400" w:firstRow="0" w:lastRow="0" w:firstColumn="0" w:lastColumn="0" w:noHBand="0" w:noVBand="1"/>
      </w:tblPr>
      <w:tblGrid>
        <w:gridCol w:w="8365"/>
        <w:gridCol w:w="2340"/>
      </w:tblGrid>
      <w:tr w:rsidR="007B6658" w:rsidRPr="00A33BDD" w14:paraId="0EC89E51" w14:textId="77777777" w:rsidTr="00DD4EB3">
        <w:tc>
          <w:tcPr>
            <w:tcW w:w="8365" w:type="dxa"/>
            <w:shd w:val="clear" w:color="auto" w:fill="FFF2CC" w:themeFill="accent4" w:themeFillTint="33"/>
          </w:tcPr>
          <w:p w14:paraId="04C0EF22" w14:textId="6034FAEA" w:rsidR="007B6658" w:rsidRPr="00A33BDD" w:rsidRDefault="007B665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t>11</w:t>
            </w:r>
            <w:r w:rsidRPr="00A33BDD">
              <w:rPr>
                <w:rFonts w:ascii="DIN 2014 Bold" w:hAnsi="DIN 2014 Bold"/>
                <w:bCs/>
                <w:color w:val="000000"/>
                <w:sz w:val="28"/>
                <w:szCs w:val="28"/>
              </w:rPr>
              <w:t xml:space="preserve">.  </w:t>
            </w:r>
            <w:r>
              <w:rPr>
                <w:rFonts w:ascii="DIN 2014 Bold" w:hAnsi="DIN 2014 Bold"/>
                <w:bCs/>
                <w:color w:val="000000"/>
                <w:sz w:val="28"/>
                <w:szCs w:val="28"/>
              </w:rPr>
              <w:t>Communication Plan</w:t>
            </w:r>
          </w:p>
        </w:tc>
        <w:tc>
          <w:tcPr>
            <w:tcW w:w="2340" w:type="dxa"/>
            <w:shd w:val="clear" w:color="auto" w:fill="FFF2CC" w:themeFill="accent4" w:themeFillTint="33"/>
          </w:tcPr>
          <w:p w14:paraId="78A28B58" w14:textId="77777777" w:rsidR="007B6658" w:rsidRPr="00A33BDD" w:rsidRDefault="007B6658" w:rsidP="00DD4EB3">
            <w:pPr>
              <w:pBdr>
                <w:top w:val="nil"/>
                <w:left w:val="nil"/>
                <w:bottom w:val="nil"/>
                <w:right w:val="nil"/>
                <w:between w:val="nil"/>
              </w:pBdr>
              <w:jc w:val="both"/>
              <w:rPr>
                <w:rFonts w:ascii="DIN 2014 Bold" w:hAnsi="DIN 2014 Bold"/>
                <w:bCs/>
                <w:color w:val="000000"/>
                <w:sz w:val="28"/>
                <w:szCs w:val="28"/>
              </w:rPr>
            </w:pP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 xml:space="preserve">Go     </w:t>
            </w:r>
            <w:r>
              <w:rPr>
                <w:rFonts w:ascii="DIN 2014 Bold" w:hAnsi="DIN 2014 Bold"/>
                <w:bCs/>
                <w:color w:val="000000"/>
                <w:sz w:val="28"/>
                <w:szCs w:val="28"/>
              </w:rPr>
              <w:sym w:font="Wingdings" w:char="F06F"/>
            </w:r>
            <w:r>
              <w:rPr>
                <w:rFonts w:ascii="DIN 2014 Bold" w:hAnsi="DIN 2014 Bold"/>
                <w:bCs/>
                <w:color w:val="000000"/>
                <w:sz w:val="28"/>
                <w:szCs w:val="28"/>
              </w:rPr>
              <w:t xml:space="preserve">  </w:t>
            </w:r>
            <w:r w:rsidRPr="00A33BDD">
              <w:rPr>
                <w:rFonts w:ascii="DIN 2014 Bold" w:hAnsi="DIN 2014 Bold"/>
                <w:bCs/>
                <w:color w:val="000000"/>
                <w:sz w:val="28"/>
                <w:szCs w:val="28"/>
              </w:rPr>
              <w:t>No-Go</w:t>
            </w:r>
          </w:p>
        </w:tc>
      </w:tr>
    </w:tbl>
    <w:p w14:paraId="51A14216" w14:textId="77777777" w:rsidR="007B6658" w:rsidRDefault="007B6658">
      <w:pPr>
        <w:rPr>
          <w:rFonts w:ascii="Century Gothic" w:hAnsi="Century Gothic"/>
          <w:color w:val="000000"/>
          <w:sz w:val="22"/>
          <w:szCs w:val="22"/>
        </w:rPr>
      </w:pPr>
    </w:p>
    <w:p w14:paraId="32712EF8" w14:textId="5AD8967B" w:rsidR="007B6658" w:rsidRPr="007B6658" w:rsidRDefault="007B6658" w:rsidP="007B6658">
      <w:pPr>
        <w:jc w:val="both"/>
        <w:rPr>
          <w:rFonts w:ascii="Century Gothic" w:hAnsi="Century Gothic"/>
          <w:sz w:val="22"/>
          <w:szCs w:val="22"/>
        </w:rPr>
      </w:pPr>
      <w:r w:rsidRPr="007B6658">
        <w:rPr>
          <w:rFonts w:ascii="Century Gothic" w:hAnsi="Century Gothic"/>
          <w:sz w:val="22"/>
          <w:szCs w:val="22"/>
        </w:rPr>
        <w:t xml:space="preserve">If </w:t>
      </w:r>
      <w:proofErr w:type="gramStart"/>
      <w:r w:rsidRPr="007B6658">
        <w:rPr>
          <w:rFonts w:ascii="Century Gothic" w:hAnsi="Century Gothic"/>
          <w:sz w:val="22"/>
          <w:szCs w:val="22"/>
        </w:rPr>
        <w:t>your</w:t>
      </w:r>
      <w:proofErr w:type="gramEnd"/>
      <w:r w:rsidRPr="007B6658">
        <w:rPr>
          <w:rFonts w:ascii="Century Gothic" w:hAnsi="Century Gothic"/>
          <w:sz w:val="22"/>
          <w:szCs w:val="22"/>
        </w:rPr>
        <w:t xml:space="preserve"> in-person 4-H Activity is approved, you will be required to communicate certain information to all potential participants (club members, volunteers, registrants, </w:t>
      </w:r>
      <w:proofErr w:type="spellStart"/>
      <w:r w:rsidRPr="007B6658">
        <w:rPr>
          <w:rFonts w:ascii="Century Gothic" w:hAnsi="Century Gothic"/>
          <w:sz w:val="22"/>
          <w:szCs w:val="22"/>
        </w:rPr>
        <w:t>etc</w:t>
      </w:r>
      <w:proofErr w:type="spellEnd"/>
      <w:r w:rsidRPr="007B6658">
        <w:rPr>
          <w:rFonts w:ascii="Century Gothic" w:hAnsi="Century Gothic"/>
          <w:sz w:val="22"/>
          <w:szCs w:val="22"/>
        </w:rPr>
        <w:t xml:space="preserve">).  Review the </w:t>
      </w:r>
      <w:r>
        <w:rPr>
          <w:rFonts w:ascii="Century Gothic" w:hAnsi="Century Gothic"/>
          <w:b/>
          <w:color w:val="CC0000"/>
          <w:sz w:val="22"/>
          <w:szCs w:val="22"/>
        </w:rPr>
        <w:t>4-H Activity C</w:t>
      </w:r>
      <w:r w:rsidRPr="007B6658">
        <w:rPr>
          <w:rFonts w:ascii="Century Gothic" w:hAnsi="Century Gothic"/>
          <w:b/>
          <w:color w:val="CC0000"/>
          <w:sz w:val="22"/>
          <w:szCs w:val="22"/>
        </w:rPr>
        <w:t>ommunication Template</w:t>
      </w:r>
      <w:r w:rsidRPr="007B6658">
        <w:rPr>
          <w:rFonts w:ascii="Century Gothic" w:hAnsi="Century Gothic"/>
          <w:sz w:val="22"/>
          <w:szCs w:val="22"/>
        </w:rPr>
        <w:t xml:space="preserve"> then determine the following:</w:t>
      </w:r>
    </w:p>
    <w:p w14:paraId="3B23A5ED" w14:textId="77777777" w:rsidR="007B6658" w:rsidRPr="007B6658" w:rsidRDefault="007B6658" w:rsidP="007B6658">
      <w:pPr>
        <w:jc w:val="both"/>
        <w:rPr>
          <w:rFonts w:ascii="Century Gothic" w:hAnsi="Century Gothic"/>
          <w:sz w:val="22"/>
          <w:szCs w:val="22"/>
        </w:rPr>
      </w:pPr>
    </w:p>
    <w:p w14:paraId="61A15A06" w14:textId="77777777" w:rsidR="007B6658" w:rsidRPr="007B6658" w:rsidRDefault="007B6658" w:rsidP="007B6658">
      <w:pPr>
        <w:numPr>
          <w:ilvl w:val="0"/>
          <w:numId w:val="28"/>
        </w:numPr>
        <w:pBdr>
          <w:top w:val="nil"/>
          <w:left w:val="nil"/>
          <w:bottom w:val="nil"/>
          <w:right w:val="nil"/>
          <w:between w:val="nil"/>
        </w:pBdr>
        <w:jc w:val="both"/>
        <w:rPr>
          <w:rFonts w:ascii="Century Gothic" w:hAnsi="Century Gothic"/>
          <w:sz w:val="22"/>
          <w:szCs w:val="22"/>
        </w:rPr>
      </w:pPr>
      <w:r w:rsidRPr="007B6658">
        <w:rPr>
          <w:rFonts w:ascii="Century Gothic" w:hAnsi="Century Gothic"/>
          <w:sz w:val="22"/>
          <w:szCs w:val="22"/>
        </w:rPr>
        <w:t xml:space="preserve">How will you contact potential participants to inform them of the 4-H Activity and required information? (email, phone, social media, </w:t>
      </w:r>
      <w:proofErr w:type="spellStart"/>
      <w:r w:rsidRPr="007B6658">
        <w:rPr>
          <w:rFonts w:ascii="Century Gothic" w:hAnsi="Century Gothic"/>
          <w:sz w:val="22"/>
          <w:szCs w:val="22"/>
        </w:rPr>
        <w:t>etc</w:t>
      </w:r>
      <w:proofErr w:type="spellEnd"/>
      <w:r w:rsidRPr="007B6658">
        <w:rPr>
          <w:rFonts w:ascii="Century Gothic" w:hAnsi="Century Gothic"/>
          <w:sz w:val="22"/>
          <w:szCs w:val="22"/>
        </w:rPr>
        <w:t>)</w:t>
      </w:r>
    </w:p>
    <w:p w14:paraId="06078BB9" w14:textId="77777777" w:rsidR="007B6658" w:rsidRPr="007B6658" w:rsidRDefault="007B6658" w:rsidP="007B6658">
      <w:pPr>
        <w:numPr>
          <w:ilvl w:val="0"/>
          <w:numId w:val="28"/>
        </w:numPr>
        <w:pBdr>
          <w:top w:val="nil"/>
          <w:left w:val="nil"/>
          <w:bottom w:val="nil"/>
          <w:right w:val="nil"/>
          <w:between w:val="nil"/>
        </w:pBdr>
        <w:jc w:val="both"/>
        <w:rPr>
          <w:rFonts w:ascii="Century Gothic" w:hAnsi="Century Gothic"/>
          <w:sz w:val="22"/>
          <w:szCs w:val="22"/>
        </w:rPr>
      </w:pPr>
      <w:r w:rsidRPr="007B6658">
        <w:rPr>
          <w:rFonts w:ascii="Century Gothic" w:hAnsi="Century Gothic"/>
          <w:sz w:val="22"/>
          <w:szCs w:val="22"/>
        </w:rPr>
        <w:t>How will you conduct short-notice information of changes that may occur hours before the activity?</w:t>
      </w:r>
    </w:p>
    <w:p w14:paraId="7F1E4F8B" w14:textId="77777777" w:rsidR="007B6658" w:rsidRDefault="007B6658">
      <w:pPr>
        <w:rPr>
          <w:rFonts w:ascii="Century Gothic" w:hAnsi="Century Gothic"/>
          <w:color w:val="000000"/>
          <w:sz w:val="22"/>
          <w:szCs w:val="22"/>
        </w:rPr>
      </w:pPr>
    </w:p>
    <w:p w14:paraId="48DE9124" w14:textId="0026540D" w:rsidR="007B6658" w:rsidRPr="0055341F" w:rsidRDefault="007B6658" w:rsidP="007B6658">
      <w:pPr>
        <w:pBdr>
          <w:top w:val="nil"/>
          <w:left w:val="nil"/>
          <w:bottom w:val="nil"/>
          <w:right w:val="nil"/>
          <w:between w:val="nil"/>
        </w:pBdr>
        <w:jc w:val="both"/>
        <w:rPr>
          <w:rFonts w:ascii="Century Gothic" w:hAnsi="Century Gothic"/>
          <w:b/>
          <w:bCs/>
          <w:color w:val="C00000"/>
          <w:sz w:val="22"/>
          <w:szCs w:val="22"/>
        </w:rPr>
      </w:pPr>
      <w:r>
        <w:rPr>
          <w:rFonts w:ascii="Century Gothic" w:hAnsi="Century Gothic"/>
          <w:color w:val="000000"/>
          <w:sz w:val="22"/>
          <w:szCs w:val="22"/>
        </w:rPr>
        <w:t xml:space="preserve">The communication template </w:t>
      </w:r>
      <w:r w:rsidRPr="00A33BDD">
        <w:rPr>
          <w:rFonts w:ascii="Century Gothic" w:hAnsi="Century Gothic"/>
          <w:color w:val="000000"/>
          <w:sz w:val="22"/>
          <w:szCs w:val="22"/>
        </w:rPr>
        <w:t xml:space="preserve">can be found on </w:t>
      </w:r>
      <w:r w:rsidRPr="00A33BDD">
        <w:rPr>
          <w:rFonts w:ascii="Century Gothic" w:hAnsi="Century Gothic"/>
          <w:sz w:val="22"/>
          <w:szCs w:val="22"/>
        </w:rPr>
        <w:t xml:space="preserve">the </w:t>
      </w:r>
      <w:hyperlink r:id="rId14" w:history="1">
        <w:r w:rsidRPr="00A33BDD">
          <w:rPr>
            <w:rStyle w:val="Hyperlink"/>
            <w:rFonts w:ascii="Century Gothic" w:hAnsi="Century Gothic"/>
            <w:b/>
            <w:bCs/>
            <w:color w:val="00823B"/>
            <w:sz w:val="22"/>
            <w:szCs w:val="22"/>
          </w:rPr>
          <w:t>Maryland 4-H Website</w:t>
        </w:r>
      </w:hyperlink>
      <w:r>
        <w:rPr>
          <w:rFonts w:ascii="Century Gothic" w:hAnsi="Century Gothic"/>
          <w:b/>
          <w:bCs/>
          <w:color w:val="00823B"/>
          <w:sz w:val="22"/>
          <w:szCs w:val="22"/>
        </w:rPr>
        <w:t xml:space="preserve">.  </w:t>
      </w:r>
      <w:r>
        <w:rPr>
          <w:rFonts w:ascii="Century Gothic" w:hAnsi="Century Gothic"/>
          <w:sz w:val="22"/>
          <w:szCs w:val="22"/>
        </w:rPr>
        <w:t>An ex</w:t>
      </w:r>
      <w:r w:rsidRPr="0055341F">
        <w:rPr>
          <w:rFonts w:ascii="Century Gothic" w:hAnsi="Century Gothic"/>
          <w:sz w:val="22"/>
          <w:szCs w:val="22"/>
        </w:rPr>
        <w:t xml:space="preserve">ample of </w:t>
      </w:r>
      <w:r>
        <w:rPr>
          <w:rFonts w:ascii="Century Gothic" w:hAnsi="Century Gothic"/>
          <w:sz w:val="22"/>
          <w:szCs w:val="22"/>
        </w:rPr>
        <w:t>an email from an activity leader to 4-H families using the template</w:t>
      </w:r>
      <w:r w:rsidRPr="0055341F">
        <w:rPr>
          <w:rFonts w:ascii="Century Gothic" w:hAnsi="Century Gothic"/>
          <w:sz w:val="22"/>
          <w:szCs w:val="22"/>
        </w:rPr>
        <w:t xml:space="preserve"> can be found in Appendix C of the </w:t>
      </w:r>
      <w:r w:rsidRPr="0055341F">
        <w:rPr>
          <w:rFonts w:ascii="Century Gothic" w:hAnsi="Century Gothic"/>
          <w:b/>
          <w:bCs/>
          <w:color w:val="C00000"/>
          <w:sz w:val="22"/>
          <w:szCs w:val="22"/>
        </w:rPr>
        <w:t>Restoring Maryland 4-H Programs Volunteer Guidebook.</w:t>
      </w:r>
    </w:p>
    <w:p w14:paraId="7BA4C983" w14:textId="2645E3A0" w:rsidR="00ED536C" w:rsidRDefault="00ED536C">
      <w:pPr>
        <w:rPr>
          <w:rFonts w:ascii="Century Gothic" w:hAnsi="Century Gothic"/>
          <w:color w:val="000000"/>
          <w:sz w:val="22"/>
          <w:szCs w:val="22"/>
        </w:rPr>
      </w:pPr>
      <w:r>
        <w:rPr>
          <w:rFonts w:ascii="Century Gothic" w:hAnsi="Century Gothic"/>
          <w:color w:val="000000"/>
          <w:sz w:val="22"/>
          <w:szCs w:val="22"/>
        </w:rPr>
        <w:br w:type="page"/>
      </w:r>
    </w:p>
    <w:p w14:paraId="623A2D11" w14:textId="77777777" w:rsidR="00ED536C" w:rsidRDefault="00ED536C">
      <w:pPr>
        <w:rPr>
          <w:rFonts w:ascii="Century Gothic" w:hAnsi="Century Gothic"/>
          <w:color w:val="000000"/>
          <w:sz w:val="22"/>
          <w:szCs w:val="22"/>
        </w:rPr>
      </w:pPr>
    </w:p>
    <w:p w14:paraId="13EDDA32" w14:textId="77777777" w:rsidR="00ED536C" w:rsidRPr="00ED536C" w:rsidRDefault="00ED536C" w:rsidP="00ED536C">
      <w:pPr>
        <w:pBdr>
          <w:top w:val="nil"/>
          <w:left w:val="nil"/>
          <w:bottom w:val="nil"/>
          <w:right w:val="nil"/>
          <w:between w:val="nil"/>
        </w:pBdr>
        <w:jc w:val="both"/>
        <w:rPr>
          <w:rFonts w:ascii="DIN 2014 Bold" w:hAnsi="DIN 2014 Bold"/>
          <w:bCs/>
          <w:color w:val="000000"/>
          <w:sz w:val="28"/>
          <w:szCs w:val="28"/>
        </w:rPr>
      </w:pPr>
      <w:r w:rsidRPr="00ED536C">
        <w:rPr>
          <w:rFonts w:ascii="DIN 2014 Bold" w:hAnsi="DIN 2014 Bold"/>
          <w:bCs/>
          <w:color w:val="000000"/>
          <w:sz w:val="28"/>
          <w:szCs w:val="28"/>
        </w:rPr>
        <w:t>Final Check</w:t>
      </w:r>
    </w:p>
    <w:p w14:paraId="26D87420"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p>
    <w:p w14:paraId="58EBBFCC"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 xml:space="preserve">Review the previous sections and determine whether </w:t>
      </w:r>
      <w:proofErr w:type="gramStart"/>
      <w:r w:rsidRPr="00ED536C">
        <w:rPr>
          <w:rFonts w:ascii="Century Gothic" w:hAnsi="Century Gothic"/>
          <w:color w:val="000000"/>
          <w:sz w:val="22"/>
          <w:szCs w:val="22"/>
        </w:rPr>
        <w:t>your</w:t>
      </w:r>
      <w:proofErr w:type="gramEnd"/>
      <w:r w:rsidRPr="00ED536C">
        <w:rPr>
          <w:rFonts w:ascii="Century Gothic" w:hAnsi="Century Gothic"/>
          <w:color w:val="000000"/>
          <w:sz w:val="22"/>
          <w:szCs w:val="22"/>
        </w:rPr>
        <w:t xml:space="preserve"> in-person 4-H Activity meets requirements well enough to be approved.   How did you rate each section?</w:t>
      </w:r>
    </w:p>
    <w:p w14:paraId="6729DC95"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gridCol w:w="1080"/>
        <w:gridCol w:w="1165"/>
      </w:tblGrid>
      <w:tr w:rsidR="00ED536C" w:rsidRPr="00ED536C" w14:paraId="01F3253F" w14:textId="77777777" w:rsidTr="009916D1">
        <w:tc>
          <w:tcPr>
            <w:tcW w:w="8545" w:type="dxa"/>
            <w:shd w:val="clear" w:color="auto" w:fill="FFCDCD"/>
          </w:tcPr>
          <w:p w14:paraId="4C003A69" w14:textId="77777777" w:rsidR="00ED536C" w:rsidRPr="00ED536C" w:rsidRDefault="00ED536C" w:rsidP="00DD4EB3">
            <w:pPr>
              <w:pBdr>
                <w:top w:val="nil"/>
                <w:left w:val="nil"/>
                <w:bottom w:val="nil"/>
                <w:right w:val="nil"/>
                <w:between w:val="nil"/>
              </w:pBdr>
              <w:jc w:val="both"/>
              <w:rPr>
                <w:rFonts w:ascii="DIN 2014 Bold" w:hAnsi="DIN 2014 Bold"/>
                <w:bCs/>
                <w:color w:val="000000"/>
                <w:sz w:val="22"/>
                <w:szCs w:val="22"/>
              </w:rPr>
            </w:pPr>
            <w:r w:rsidRPr="00ED536C">
              <w:rPr>
                <w:rFonts w:ascii="DIN 2014 Bold" w:hAnsi="DIN 2014 Bold"/>
                <w:bCs/>
                <w:color w:val="000000"/>
                <w:sz w:val="22"/>
                <w:szCs w:val="22"/>
              </w:rPr>
              <w:t>SECTION</w:t>
            </w:r>
          </w:p>
        </w:tc>
        <w:tc>
          <w:tcPr>
            <w:tcW w:w="1080" w:type="dxa"/>
            <w:shd w:val="clear" w:color="auto" w:fill="FFCDCD"/>
          </w:tcPr>
          <w:p w14:paraId="3FCDB8C5" w14:textId="77777777" w:rsidR="00ED536C" w:rsidRPr="00ED536C" w:rsidRDefault="00ED536C" w:rsidP="00DD4EB3">
            <w:pPr>
              <w:pBdr>
                <w:top w:val="nil"/>
                <w:left w:val="nil"/>
                <w:bottom w:val="nil"/>
                <w:right w:val="nil"/>
                <w:between w:val="nil"/>
              </w:pBdr>
              <w:jc w:val="center"/>
              <w:rPr>
                <w:rFonts w:ascii="DIN 2014 Bold" w:hAnsi="DIN 2014 Bold"/>
                <w:bCs/>
                <w:color w:val="000000"/>
                <w:sz w:val="22"/>
                <w:szCs w:val="22"/>
              </w:rPr>
            </w:pPr>
            <w:r w:rsidRPr="00ED536C">
              <w:rPr>
                <w:rFonts w:ascii="DIN 2014 Bold" w:hAnsi="DIN 2014 Bold"/>
                <w:bCs/>
                <w:color w:val="000000"/>
                <w:sz w:val="22"/>
                <w:szCs w:val="22"/>
              </w:rPr>
              <w:t>GO</w:t>
            </w:r>
          </w:p>
        </w:tc>
        <w:tc>
          <w:tcPr>
            <w:tcW w:w="1165" w:type="dxa"/>
            <w:shd w:val="clear" w:color="auto" w:fill="FFCDCD"/>
          </w:tcPr>
          <w:p w14:paraId="52362340" w14:textId="77777777" w:rsidR="00ED536C" w:rsidRPr="00ED536C" w:rsidRDefault="00ED536C" w:rsidP="00DD4EB3">
            <w:pPr>
              <w:pBdr>
                <w:top w:val="nil"/>
                <w:left w:val="nil"/>
                <w:bottom w:val="nil"/>
                <w:right w:val="nil"/>
                <w:between w:val="nil"/>
              </w:pBdr>
              <w:jc w:val="center"/>
              <w:rPr>
                <w:rFonts w:ascii="DIN 2014 Bold" w:hAnsi="DIN 2014 Bold"/>
                <w:bCs/>
                <w:color w:val="000000"/>
                <w:sz w:val="22"/>
                <w:szCs w:val="22"/>
              </w:rPr>
            </w:pPr>
            <w:r w:rsidRPr="00ED536C">
              <w:rPr>
                <w:rFonts w:ascii="DIN 2014 Bold" w:hAnsi="DIN 2014 Bold"/>
                <w:bCs/>
                <w:color w:val="000000"/>
                <w:sz w:val="22"/>
                <w:szCs w:val="22"/>
              </w:rPr>
              <w:t>NO-GO</w:t>
            </w:r>
          </w:p>
        </w:tc>
      </w:tr>
      <w:tr w:rsidR="00ED536C" w:rsidRPr="00ED536C" w14:paraId="4AEBCAC0" w14:textId="77777777" w:rsidTr="00DD4EB3">
        <w:tc>
          <w:tcPr>
            <w:tcW w:w="8545" w:type="dxa"/>
          </w:tcPr>
          <w:p w14:paraId="67E890F1"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1.  Baseline Conditions</w:t>
            </w:r>
          </w:p>
        </w:tc>
        <w:tc>
          <w:tcPr>
            <w:tcW w:w="1080" w:type="dxa"/>
          </w:tcPr>
          <w:p w14:paraId="600D4A17"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78E02B58"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3FA182D9" w14:textId="77777777" w:rsidTr="00DD4EB3">
        <w:tc>
          <w:tcPr>
            <w:tcW w:w="8545" w:type="dxa"/>
          </w:tcPr>
          <w:p w14:paraId="52CE0449"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2.  4-H Activity Details</w:t>
            </w:r>
          </w:p>
        </w:tc>
        <w:tc>
          <w:tcPr>
            <w:tcW w:w="1080" w:type="dxa"/>
          </w:tcPr>
          <w:p w14:paraId="44874ADF"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15502B80"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40083906" w14:textId="77777777" w:rsidTr="00DD4EB3">
        <w:tc>
          <w:tcPr>
            <w:tcW w:w="8545" w:type="dxa"/>
          </w:tcPr>
          <w:p w14:paraId="3225A543"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3.  4-H Activity Leadership</w:t>
            </w:r>
          </w:p>
        </w:tc>
        <w:tc>
          <w:tcPr>
            <w:tcW w:w="1080" w:type="dxa"/>
          </w:tcPr>
          <w:p w14:paraId="6941BA6D"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1999E58E"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356C4299" w14:textId="77777777" w:rsidTr="00DD4EB3">
        <w:tc>
          <w:tcPr>
            <w:tcW w:w="8545" w:type="dxa"/>
          </w:tcPr>
          <w:p w14:paraId="16807D1D"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4.  4-H Activity Size</w:t>
            </w:r>
          </w:p>
        </w:tc>
        <w:tc>
          <w:tcPr>
            <w:tcW w:w="1080" w:type="dxa"/>
          </w:tcPr>
          <w:p w14:paraId="5A4C8485"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4484CAFE"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50B34583" w14:textId="77777777" w:rsidTr="00DD4EB3">
        <w:tc>
          <w:tcPr>
            <w:tcW w:w="8545" w:type="dxa"/>
          </w:tcPr>
          <w:p w14:paraId="1543B6A2"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5.  4-H Activity Location</w:t>
            </w:r>
          </w:p>
        </w:tc>
        <w:tc>
          <w:tcPr>
            <w:tcW w:w="1080" w:type="dxa"/>
          </w:tcPr>
          <w:p w14:paraId="61C23087"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71CC966A"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4A5E1A6A" w14:textId="77777777" w:rsidTr="00DD4EB3">
        <w:tc>
          <w:tcPr>
            <w:tcW w:w="8545" w:type="dxa"/>
          </w:tcPr>
          <w:p w14:paraId="087E86BD"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6.  Hygiene &amp; Sanitation Plan</w:t>
            </w:r>
          </w:p>
        </w:tc>
        <w:tc>
          <w:tcPr>
            <w:tcW w:w="1080" w:type="dxa"/>
          </w:tcPr>
          <w:p w14:paraId="7903B375"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1E08958E"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2CA125CB" w14:textId="77777777" w:rsidTr="00DD4EB3">
        <w:tc>
          <w:tcPr>
            <w:tcW w:w="8545" w:type="dxa"/>
          </w:tcPr>
          <w:p w14:paraId="17282655"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7.  Health Pledge &amp; Attendance Record</w:t>
            </w:r>
          </w:p>
        </w:tc>
        <w:tc>
          <w:tcPr>
            <w:tcW w:w="1080" w:type="dxa"/>
          </w:tcPr>
          <w:p w14:paraId="7A534BD7"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68916373"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41BDD9AD" w14:textId="77777777" w:rsidTr="00DD4EB3">
        <w:tc>
          <w:tcPr>
            <w:tcW w:w="8545" w:type="dxa"/>
          </w:tcPr>
          <w:p w14:paraId="3D33AF9E"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8.  Parent/Guardian Presence</w:t>
            </w:r>
          </w:p>
        </w:tc>
        <w:tc>
          <w:tcPr>
            <w:tcW w:w="1080" w:type="dxa"/>
          </w:tcPr>
          <w:p w14:paraId="02E51632"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29912ED1"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5558CE1C" w14:textId="77777777" w:rsidTr="00DD4EB3">
        <w:tc>
          <w:tcPr>
            <w:tcW w:w="8545" w:type="dxa"/>
          </w:tcPr>
          <w:p w14:paraId="2B5492D9"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9.  Participation &amp; Compliance</w:t>
            </w:r>
          </w:p>
        </w:tc>
        <w:tc>
          <w:tcPr>
            <w:tcW w:w="1080" w:type="dxa"/>
          </w:tcPr>
          <w:p w14:paraId="66924FDE"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160EEAF7"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r>
      <w:tr w:rsidR="00ED536C" w:rsidRPr="00ED536C" w14:paraId="72B28DEA" w14:textId="77777777" w:rsidTr="00DD4EB3">
        <w:tc>
          <w:tcPr>
            <w:tcW w:w="8545" w:type="dxa"/>
          </w:tcPr>
          <w:p w14:paraId="4AE7F3D8"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10.  Health &amp; Safety Plan</w:t>
            </w:r>
          </w:p>
        </w:tc>
        <w:tc>
          <w:tcPr>
            <w:tcW w:w="1080" w:type="dxa"/>
          </w:tcPr>
          <w:p w14:paraId="3F827FFC"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0C74AA36" w14:textId="77777777" w:rsidR="00ED536C" w:rsidRPr="00ED536C" w:rsidRDefault="00ED536C" w:rsidP="00DD4EB3">
            <w:pPr>
              <w:pBdr>
                <w:top w:val="nil"/>
                <w:left w:val="nil"/>
                <w:bottom w:val="nil"/>
                <w:right w:val="nil"/>
                <w:between w:val="nil"/>
              </w:pBdr>
              <w:jc w:val="center"/>
              <w:rPr>
                <w:rFonts w:ascii="Century Gothic" w:hAnsi="Century Gothic"/>
                <w:sz w:val="22"/>
                <w:szCs w:val="22"/>
              </w:rPr>
            </w:pPr>
          </w:p>
        </w:tc>
      </w:tr>
      <w:tr w:rsidR="00ED536C" w:rsidRPr="00ED536C" w14:paraId="410DD23E" w14:textId="77777777" w:rsidTr="00DD4EB3">
        <w:tc>
          <w:tcPr>
            <w:tcW w:w="8545" w:type="dxa"/>
          </w:tcPr>
          <w:p w14:paraId="46FB41F8" w14:textId="77777777" w:rsidR="00ED536C" w:rsidRPr="00ED536C" w:rsidRDefault="00ED536C" w:rsidP="00DD4EB3">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sz w:val="22"/>
                <w:szCs w:val="22"/>
              </w:rPr>
              <w:t>11.  Communication Plan</w:t>
            </w:r>
          </w:p>
        </w:tc>
        <w:tc>
          <w:tcPr>
            <w:tcW w:w="1080" w:type="dxa"/>
          </w:tcPr>
          <w:p w14:paraId="301E9997" w14:textId="77777777" w:rsidR="00ED536C" w:rsidRPr="00ED536C" w:rsidRDefault="00ED536C" w:rsidP="00DD4EB3">
            <w:pPr>
              <w:pBdr>
                <w:top w:val="nil"/>
                <w:left w:val="nil"/>
                <w:bottom w:val="nil"/>
                <w:right w:val="nil"/>
                <w:between w:val="nil"/>
              </w:pBdr>
              <w:jc w:val="center"/>
              <w:rPr>
                <w:rFonts w:ascii="Century Gothic" w:hAnsi="Century Gothic"/>
                <w:color w:val="000000"/>
                <w:sz w:val="22"/>
                <w:szCs w:val="22"/>
              </w:rPr>
            </w:pPr>
          </w:p>
        </w:tc>
        <w:tc>
          <w:tcPr>
            <w:tcW w:w="1165" w:type="dxa"/>
          </w:tcPr>
          <w:p w14:paraId="20F70F2C" w14:textId="77777777" w:rsidR="00ED536C" w:rsidRPr="00ED536C" w:rsidRDefault="00ED536C" w:rsidP="00DD4EB3">
            <w:pPr>
              <w:pBdr>
                <w:top w:val="nil"/>
                <w:left w:val="nil"/>
                <w:bottom w:val="nil"/>
                <w:right w:val="nil"/>
                <w:between w:val="nil"/>
              </w:pBdr>
              <w:jc w:val="center"/>
              <w:rPr>
                <w:rFonts w:ascii="Century Gothic" w:hAnsi="Century Gothic"/>
                <w:sz w:val="22"/>
                <w:szCs w:val="22"/>
              </w:rPr>
            </w:pPr>
          </w:p>
        </w:tc>
      </w:tr>
    </w:tbl>
    <w:p w14:paraId="4A476466" w14:textId="77777777" w:rsidR="00ED536C" w:rsidRPr="00ED536C" w:rsidRDefault="00ED536C" w:rsidP="00ED536C">
      <w:pPr>
        <w:pBdr>
          <w:top w:val="nil"/>
          <w:left w:val="nil"/>
          <w:bottom w:val="nil"/>
          <w:right w:val="nil"/>
          <w:between w:val="nil"/>
        </w:pBdr>
        <w:jc w:val="both"/>
        <w:rPr>
          <w:rFonts w:ascii="Century Gothic" w:hAnsi="Century Gothic"/>
          <w:sz w:val="22"/>
          <w:szCs w:val="22"/>
        </w:rPr>
      </w:pPr>
    </w:p>
    <w:p w14:paraId="2FE368A9"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 xml:space="preserve">If you recorded all “Go” evaluations, you may proceed to the next step:  Requesting approval of your in-person 4-H Activity.  If you recorded a “No-Go,” you should change your </w:t>
      </w:r>
      <w:proofErr w:type="gramStart"/>
      <w:r w:rsidRPr="00ED536C">
        <w:rPr>
          <w:rFonts w:ascii="Century Gothic" w:hAnsi="Century Gothic"/>
          <w:color w:val="000000"/>
          <w:sz w:val="22"/>
          <w:szCs w:val="22"/>
        </w:rPr>
        <w:t>plans</w:t>
      </w:r>
      <w:proofErr w:type="gramEnd"/>
      <w:r w:rsidRPr="00ED536C">
        <w:rPr>
          <w:rFonts w:ascii="Century Gothic" w:hAnsi="Century Gothic"/>
          <w:color w:val="000000"/>
          <w:sz w:val="22"/>
          <w:szCs w:val="22"/>
        </w:rPr>
        <w:t xml:space="preserve"> so they meet requirements, consider holding the 4-H activity virtually, or delay it to a later time when conditions are more favorable.</w:t>
      </w:r>
    </w:p>
    <w:p w14:paraId="17B48115" w14:textId="77777777" w:rsidR="00ED536C" w:rsidRDefault="00ED536C">
      <w:pPr>
        <w:rPr>
          <w:rFonts w:ascii="Century Gothic" w:hAnsi="Century Gothic"/>
          <w:color w:val="000000"/>
          <w:sz w:val="22"/>
          <w:szCs w:val="22"/>
        </w:rPr>
      </w:pPr>
    </w:p>
    <w:p w14:paraId="02C8B00A" w14:textId="77777777" w:rsidR="00ED536C" w:rsidRPr="00ED536C" w:rsidRDefault="00ED536C" w:rsidP="00ED536C">
      <w:pPr>
        <w:pBdr>
          <w:top w:val="nil"/>
          <w:left w:val="nil"/>
          <w:bottom w:val="nil"/>
          <w:right w:val="nil"/>
          <w:between w:val="nil"/>
        </w:pBdr>
        <w:jc w:val="both"/>
        <w:rPr>
          <w:rFonts w:ascii="DIN 2014 Bold" w:hAnsi="DIN 2014 Bold"/>
          <w:bCs/>
          <w:color w:val="000000"/>
          <w:sz w:val="28"/>
          <w:szCs w:val="28"/>
        </w:rPr>
      </w:pPr>
      <w:r w:rsidRPr="00ED536C">
        <w:rPr>
          <w:rFonts w:ascii="DIN 2014 Bold" w:hAnsi="DIN 2014 Bold"/>
          <w:bCs/>
          <w:color w:val="000000"/>
          <w:sz w:val="28"/>
          <w:szCs w:val="28"/>
        </w:rPr>
        <w:t>Requesting Approval of an In-Person 4-H Activity</w:t>
      </w:r>
    </w:p>
    <w:p w14:paraId="681625F4" w14:textId="77777777" w:rsidR="00ED536C" w:rsidRDefault="00ED536C" w:rsidP="00ED536C">
      <w:pPr>
        <w:pBdr>
          <w:top w:val="nil"/>
          <w:left w:val="nil"/>
          <w:bottom w:val="nil"/>
          <w:right w:val="nil"/>
          <w:between w:val="nil"/>
        </w:pBdr>
        <w:jc w:val="both"/>
        <w:rPr>
          <w:color w:val="000000"/>
          <w:szCs w:val="24"/>
        </w:rPr>
      </w:pPr>
    </w:p>
    <w:p w14:paraId="037998B6" w14:textId="70F2A400" w:rsidR="00ED536C" w:rsidRDefault="00ED536C" w:rsidP="00ED536C">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 xml:space="preserve">To request approval of your 4-H in-person activity, you must be able to use a computer with internet access.  The approval form program is not optimized for smartphone or tablet devices, so their use is not recommended.  The request form can be </w:t>
      </w:r>
      <w:r w:rsidR="00242CB1">
        <w:rPr>
          <w:rFonts w:ascii="Century Gothic" w:hAnsi="Century Gothic"/>
          <w:color w:val="000000"/>
          <w:sz w:val="22"/>
          <w:szCs w:val="22"/>
        </w:rPr>
        <w:t xml:space="preserve">accessed through </w:t>
      </w:r>
      <w:r w:rsidR="00242CB1" w:rsidRPr="008066D9">
        <w:rPr>
          <w:rFonts w:ascii="Century Gothic" w:hAnsi="Century Gothic"/>
          <w:sz w:val="22"/>
          <w:szCs w:val="22"/>
        </w:rPr>
        <w:t xml:space="preserve">the </w:t>
      </w:r>
      <w:hyperlink r:id="rId15" w:history="1">
        <w:r w:rsidR="00242CB1" w:rsidRPr="00A33BDD">
          <w:rPr>
            <w:rStyle w:val="Hyperlink"/>
            <w:rFonts w:ascii="Century Gothic" w:hAnsi="Century Gothic"/>
            <w:b/>
            <w:bCs/>
            <w:color w:val="00823B"/>
            <w:sz w:val="22"/>
            <w:szCs w:val="22"/>
          </w:rPr>
          <w:t>Maryland 4-H Website</w:t>
        </w:r>
      </w:hyperlink>
      <w:r w:rsidR="00242CB1" w:rsidRPr="00A33BDD">
        <w:rPr>
          <w:rFonts w:ascii="Century Gothic" w:hAnsi="Century Gothic"/>
          <w:b/>
          <w:bCs/>
          <w:color w:val="00823B"/>
          <w:sz w:val="22"/>
          <w:szCs w:val="22"/>
        </w:rPr>
        <w:t>.</w:t>
      </w:r>
      <w:r w:rsidR="00242CB1" w:rsidRPr="008066D9">
        <w:rPr>
          <w:rFonts w:ascii="Century Gothic" w:hAnsi="Century Gothic"/>
          <w:color w:val="000000"/>
          <w:sz w:val="22"/>
          <w:szCs w:val="22"/>
        </w:rPr>
        <w:t xml:space="preserve">  </w:t>
      </w:r>
    </w:p>
    <w:p w14:paraId="278A8811" w14:textId="77777777" w:rsidR="00242CB1" w:rsidRPr="00ED536C" w:rsidRDefault="00242CB1" w:rsidP="00ED536C">
      <w:pPr>
        <w:pBdr>
          <w:top w:val="nil"/>
          <w:left w:val="nil"/>
          <w:bottom w:val="nil"/>
          <w:right w:val="nil"/>
          <w:between w:val="nil"/>
        </w:pBdr>
        <w:jc w:val="both"/>
        <w:rPr>
          <w:rFonts w:ascii="Century Gothic" w:hAnsi="Century Gothic"/>
          <w:color w:val="000000"/>
          <w:sz w:val="22"/>
          <w:szCs w:val="22"/>
        </w:rPr>
      </w:pPr>
    </w:p>
    <w:p w14:paraId="6AE42B26" w14:textId="194F05EB"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 xml:space="preserve">You </w:t>
      </w:r>
      <w:r w:rsidR="00242CB1">
        <w:rPr>
          <w:rFonts w:ascii="Century Gothic" w:hAnsi="Century Gothic"/>
          <w:color w:val="000000"/>
          <w:sz w:val="22"/>
          <w:szCs w:val="22"/>
        </w:rPr>
        <w:t xml:space="preserve">will </w:t>
      </w:r>
      <w:r w:rsidRPr="00ED536C">
        <w:rPr>
          <w:rFonts w:ascii="Century Gothic" w:hAnsi="Century Gothic"/>
          <w:color w:val="000000"/>
          <w:sz w:val="22"/>
          <w:szCs w:val="22"/>
        </w:rPr>
        <w:t>provide most information by answering questions on the form.  Use your notes from this checklist to answer the questions.  You will also be required to upload two documents:</w:t>
      </w:r>
    </w:p>
    <w:p w14:paraId="4E583103"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p>
    <w:p w14:paraId="285D229F" w14:textId="77777777" w:rsidR="00ED536C" w:rsidRPr="00ED536C" w:rsidRDefault="00ED536C" w:rsidP="00ED536C">
      <w:pPr>
        <w:numPr>
          <w:ilvl w:val="0"/>
          <w:numId w:val="29"/>
        </w:num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Completed 4-H Activity Hygiene &amp; Sanitation Plan</w:t>
      </w:r>
    </w:p>
    <w:p w14:paraId="18060222" w14:textId="77777777" w:rsidR="00ED536C" w:rsidRPr="00ED536C" w:rsidRDefault="00ED536C" w:rsidP="00ED536C">
      <w:pPr>
        <w:numPr>
          <w:ilvl w:val="0"/>
          <w:numId w:val="29"/>
        </w:num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Completed 4-H Activity Health &amp; Safety Plan</w:t>
      </w:r>
    </w:p>
    <w:p w14:paraId="398C9A0F"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p>
    <w:p w14:paraId="61FF04C5" w14:textId="31ADA4CE"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 xml:space="preserve">The documents may be uploaded in PDF or Microsoft Word format.  PDF is recommended.  </w:t>
      </w:r>
      <w:r w:rsidRPr="00ED536C">
        <w:rPr>
          <w:rFonts w:ascii="Century Gothic" w:hAnsi="Century Gothic"/>
          <w:sz w:val="22"/>
          <w:szCs w:val="22"/>
        </w:rPr>
        <w:t>Plans should be typed if possible, but handwritten plans are acceptable.  Scan the handwritten plan and save in PDF format.</w:t>
      </w:r>
      <w:r w:rsidR="009A2AAE">
        <w:rPr>
          <w:rFonts w:ascii="Century Gothic" w:hAnsi="Century Gothic"/>
          <w:sz w:val="22"/>
          <w:szCs w:val="22"/>
        </w:rPr>
        <w:t xml:space="preserve">  In addition to the two required uploads, there is a portal for you to upload other information you may wish to provide (schedule, diagram, </w:t>
      </w:r>
      <w:proofErr w:type="spellStart"/>
      <w:r w:rsidR="009A2AAE">
        <w:rPr>
          <w:rFonts w:ascii="Century Gothic" w:hAnsi="Century Gothic"/>
          <w:sz w:val="22"/>
          <w:szCs w:val="22"/>
        </w:rPr>
        <w:t>etc</w:t>
      </w:r>
      <w:proofErr w:type="spellEnd"/>
      <w:r w:rsidR="009A2AAE">
        <w:rPr>
          <w:rFonts w:ascii="Century Gothic" w:hAnsi="Century Gothic"/>
          <w:sz w:val="22"/>
          <w:szCs w:val="22"/>
        </w:rPr>
        <w:t>).  The additional upload is optional.</w:t>
      </w:r>
    </w:p>
    <w:p w14:paraId="0F66D2CF"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p>
    <w:p w14:paraId="76B20F7C" w14:textId="0C0FA2D9"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r w:rsidRPr="00ED536C">
        <w:rPr>
          <w:rFonts w:ascii="Century Gothic" w:hAnsi="Century Gothic"/>
          <w:color w:val="000000"/>
          <w:sz w:val="22"/>
          <w:szCs w:val="22"/>
        </w:rPr>
        <w:t xml:space="preserve">If you do not have access to a computer, you can ask another 4-H </w:t>
      </w:r>
      <w:r w:rsidR="00242CB1">
        <w:rPr>
          <w:rFonts w:ascii="Century Gothic" w:hAnsi="Century Gothic"/>
          <w:color w:val="000000"/>
          <w:sz w:val="22"/>
          <w:szCs w:val="22"/>
        </w:rPr>
        <w:t>v</w:t>
      </w:r>
      <w:r w:rsidRPr="00ED536C">
        <w:rPr>
          <w:rFonts w:ascii="Century Gothic" w:hAnsi="Century Gothic"/>
          <w:color w:val="000000"/>
          <w:sz w:val="22"/>
          <w:szCs w:val="22"/>
        </w:rPr>
        <w:t xml:space="preserve">olunteer or parent to fill out the online request on your behalf.  If someone else fills out the request for you, you must provide them with all the required information and give them permission to use your name as the requestor. </w:t>
      </w:r>
    </w:p>
    <w:p w14:paraId="28090268" w14:textId="77777777" w:rsidR="00ED536C" w:rsidRPr="00ED536C" w:rsidRDefault="00ED536C" w:rsidP="00ED536C">
      <w:pPr>
        <w:pBdr>
          <w:top w:val="nil"/>
          <w:left w:val="nil"/>
          <w:bottom w:val="nil"/>
          <w:right w:val="nil"/>
          <w:between w:val="nil"/>
        </w:pBdr>
        <w:jc w:val="both"/>
        <w:rPr>
          <w:rFonts w:ascii="Century Gothic" w:hAnsi="Century Gothic"/>
          <w:color w:val="000000"/>
          <w:sz w:val="22"/>
          <w:szCs w:val="22"/>
        </w:rPr>
      </w:pPr>
    </w:p>
    <w:p w14:paraId="7CAE1B15" w14:textId="77777777" w:rsidR="00ED536C" w:rsidRPr="009916D1" w:rsidRDefault="00ED536C" w:rsidP="00242CB1">
      <w:pPr>
        <w:pBdr>
          <w:top w:val="single" w:sz="12" w:space="1" w:color="C00000"/>
          <w:left w:val="single" w:sz="12" w:space="1" w:color="C00000"/>
          <w:bottom w:val="single" w:sz="12" w:space="1" w:color="C00000"/>
          <w:right w:val="single" w:sz="12" w:space="1" w:color="C00000"/>
        </w:pBdr>
        <w:jc w:val="both"/>
        <w:rPr>
          <w:rFonts w:ascii="Century Gothic" w:hAnsi="Century Gothic"/>
          <w:iCs/>
          <w:color w:val="000000" w:themeColor="text1"/>
          <w:sz w:val="22"/>
          <w:szCs w:val="22"/>
        </w:rPr>
      </w:pPr>
      <w:r w:rsidRPr="009916D1">
        <w:rPr>
          <w:rFonts w:ascii="Century Gothic" w:hAnsi="Century Gothic"/>
          <w:b/>
          <w:bCs/>
          <w:iCs/>
          <w:color w:val="000000" w:themeColor="text1"/>
          <w:sz w:val="22"/>
          <w:szCs w:val="22"/>
        </w:rPr>
        <w:t>SUGGESTION</w:t>
      </w:r>
      <w:r w:rsidRPr="009916D1">
        <w:rPr>
          <w:rFonts w:ascii="Century Gothic" w:hAnsi="Century Gothic"/>
          <w:iCs/>
          <w:color w:val="000000" w:themeColor="text1"/>
          <w:sz w:val="22"/>
          <w:szCs w:val="22"/>
        </w:rPr>
        <w:t xml:space="preserve">: Give your “helper” as much information as possible in advance, including the completed plans that need to be uploaded with the request.  Connect by phone with the helper as s/he completes the form, so you can answer questions and the helper can type the answers.  </w:t>
      </w:r>
    </w:p>
    <w:sectPr w:rsidR="00ED536C" w:rsidRPr="009916D1" w:rsidSect="00F675BE">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40634" w14:textId="77777777" w:rsidR="00F2119D" w:rsidRDefault="00F2119D">
      <w:r>
        <w:separator/>
      </w:r>
    </w:p>
  </w:endnote>
  <w:endnote w:type="continuationSeparator" w:id="0">
    <w:p w14:paraId="36CDE042" w14:textId="77777777" w:rsidR="00F2119D" w:rsidRDefault="00F2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Sans">
    <w:altName w:val="Calibri"/>
    <w:charset w:val="00"/>
    <w:family w:val="auto"/>
    <w:pitch w:val="default"/>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IN 2014 Bold">
    <w:panose1 w:val="020B0704020202020204"/>
    <w:charset w:val="00"/>
    <w:family w:val="swiss"/>
    <w:notTrueType/>
    <w:pitch w:val="variable"/>
    <w:sig w:usb0="A00002F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A" w14:textId="77777777" w:rsidR="00D52797" w:rsidRDefault="00D52797">
    <w:pPr>
      <w:pBdr>
        <w:top w:val="nil"/>
        <w:left w:val="nil"/>
        <w:bottom w:val="nil"/>
        <w:right w:val="nil"/>
        <w:between w:val="nil"/>
      </w:pBdr>
      <w:tabs>
        <w:tab w:val="center" w:pos="4680"/>
        <w:tab w:val="right" w:pos="9360"/>
      </w:tabs>
      <w:rPr>
        <w:rFonts w:ascii="Merriweather Sans" w:eastAsia="Merriweather Sans" w:hAnsi="Merriweather Sans" w:cs="Merriweather Sans"/>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D" w14:textId="77777777" w:rsidR="00D52797" w:rsidRDefault="00D52797">
    <w:pPr>
      <w:widowControl w:val="0"/>
      <w:pBdr>
        <w:top w:val="nil"/>
        <w:left w:val="nil"/>
        <w:bottom w:val="nil"/>
        <w:right w:val="nil"/>
        <w:between w:val="nil"/>
      </w:pBdr>
      <w:spacing w:line="276" w:lineRule="auto"/>
      <w:rPr>
        <w:rFonts w:ascii="Calibri" w:eastAsia="Calibri" w:hAnsi="Calibri" w:cs="Calibri"/>
        <w:color w:val="000000"/>
        <w:sz w:val="18"/>
        <w:szCs w:val="18"/>
      </w:rPr>
    </w:pPr>
  </w:p>
  <w:tbl>
    <w:tblPr>
      <w:tblStyle w:val="a4"/>
      <w:tblW w:w="11160" w:type="dxa"/>
      <w:tblBorders>
        <w:top w:val="nil"/>
        <w:left w:val="nil"/>
        <w:bottom w:val="nil"/>
        <w:right w:val="nil"/>
        <w:insideH w:val="nil"/>
        <w:insideV w:val="nil"/>
      </w:tblBorders>
      <w:tblLayout w:type="fixed"/>
      <w:tblLook w:val="0400" w:firstRow="0" w:lastRow="0" w:firstColumn="0" w:lastColumn="0" w:noHBand="0" w:noVBand="1"/>
    </w:tblPr>
    <w:tblGrid>
      <w:gridCol w:w="4500"/>
      <w:gridCol w:w="6660"/>
    </w:tblGrid>
    <w:tr w:rsidR="00D52797" w14:paraId="341BBC4B" w14:textId="77777777" w:rsidTr="00F675BE">
      <w:tc>
        <w:tcPr>
          <w:tcW w:w="4500" w:type="dxa"/>
        </w:tcPr>
        <w:p w14:paraId="000000AE" w14:textId="77777777" w:rsidR="00D52797" w:rsidRDefault="0002359C">
          <w:pPr>
            <w:pBdr>
              <w:top w:val="nil"/>
              <w:left w:val="nil"/>
              <w:bottom w:val="nil"/>
              <w:right w:val="nil"/>
              <w:between w:val="nil"/>
            </w:pBdr>
            <w:tabs>
              <w:tab w:val="center" w:pos="4680"/>
              <w:tab w:val="right" w:pos="9360"/>
            </w:tabs>
            <w:rPr>
              <w:rFonts w:ascii="Merriweather Sans" w:eastAsia="Merriweather Sans" w:hAnsi="Merriweather Sans" w:cs="Merriweather Sans"/>
              <w:color w:val="000000"/>
              <w:szCs w:val="24"/>
            </w:rPr>
          </w:pPr>
          <w:r>
            <w:rPr>
              <w:rFonts w:ascii="Merriweather Sans" w:eastAsia="Merriweather Sans" w:hAnsi="Merriweather Sans" w:cs="Merriweather Sans"/>
              <w:noProof/>
              <w:color w:val="000000"/>
              <w:szCs w:val="24"/>
            </w:rPr>
            <w:drawing>
              <wp:inline distT="0" distB="0" distL="0" distR="0" wp14:anchorId="290CEA5B" wp14:editId="6F877E4C">
                <wp:extent cx="1371151" cy="369933"/>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71151" cy="369933"/>
                        </a:xfrm>
                        <a:prstGeom prst="rect">
                          <a:avLst/>
                        </a:prstGeom>
                        <a:ln/>
                      </pic:spPr>
                    </pic:pic>
                  </a:graphicData>
                </a:graphic>
              </wp:inline>
            </w:drawing>
          </w:r>
        </w:p>
      </w:tc>
      <w:tc>
        <w:tcPr>
          <w:tcW w:w="6660" w:type="dxa"/>
          <w:vAlign w:val="center"/>
        </w:tcPr>
        <w:p w14:paraId="000000AF" w14:textId="6A812283" w:rsidR="00D52797" w:rsidRPr="00F675BE" w:rsidRDefault="008066D9">
          <w:pPr>
            <w:pBdr>
              <w:top w:val="nil"/>
              <w:left w:val="nil"/>
              <w:bottom w:val="nil"/>
              <w:right w:val="nil"/>
              <w:between w:val="nil"/>
            </w:pBdr>
            <w:tabs>
              <w:tab w:val="center" w:pos="4680"/>
              <w:tab w:val="right" w:pos="9360"/>
            </w:tabs>
            <w:jc w:val="right"/>
            <w:rPr>
              <w:rFonts w:ascii="Century Gothic" w:eastAsia="Times New Roman" w:hAnsi="Century Gothic"/>
              <w:b/>
              <w:bCs/>
              <w:color w:val="000000"/>
              <w:sz w:val="44"/>
              <w:szCs w:val="44"/>
            </w:rPr>
          </w:pPr>
          <w:r>
            <w:rPr>
              <w:rFonts w:ascii="Century Gothic" w:eastAsia="Calibri" w:hAnsi="Century Gothic" w:cs="Calibri"/>
              <w:b/>
              <w:bCs/>
              <w:color w:val="000000"/>
              <w:sz w:val="20"/>
            </w:rPr>
            <w:t>Planning an In-Person 4-H Activity Worksheet</w:t>
          </w:r>
          <w:r w:rsidR="0002359C" w:rsidRPr="00F675BE">
            <w:rPr>
              <w:rFonts w:ascii="Century Gothic" w:eastAsia="Calibri" w:hAnsi="Century Gothic" w:cs="Calibri"/>
              <w:b/>
              <w:bCs/>
              <w:color w:val="000000"/>
              <w:sz w:val="20"/>
            </w:rPr>
            <w:t xml:space="preserve"> - </w:t>
          </w:r>
          <w:r w:rsidR="0002359C" w:rsidRPr="00F675BE">
            <w:rPr>
              <w:rFonts w:ascii="Century Gothic" w:eastAsia="Calibri" w:hAnsi="Century Gothic" w:cs="Calibri"/>
              <w:b/>
              <w:bCs/>
              <w:color w:val="000000"/>
              <w:sz w:val="20"/>
            </w:rPr>
            <w:fldChar w:fldCharType="begin"/>
          </w:r>
          <w:r w:rsidR="0002359C" w:rsidRPr="00F675BE">
            <w:rPr>
              <w:rFonts w:ascii="Century Gothic" w:eastAsia="Calibri" w:hAnsi="Century Gothic" w:cs="Calibri"/>
              <w:b/>
              <w:bCs/>
              <w:color w:val="000000"/>
              <w:sz w:val="20"/>
            </w:rPr>
            <w:instrText>PAGE</w:instrText>
          </w:r>
          <w:r w:rsidR="0002359C" w:rsidRPr="00F675BE">
            <w:rPr>
              <w:rFonts w:ascii="Century Gothic" w:eastAsia="Calibri" w:hAnsi="Century Gothic" w:cs="Calibri"/>
              <w:b/>
              <w:bCs/>
              <w:color w:val="000000"/>
              <w:sz w:val="20"/>
            </w:rPr>
            <w:fldChar w:fldCharType="separate"/>
          </w:r>
          <w:r w:rsidR="001B2070" w:rsidRPr="00F675BE">
            <w:rPr>
              <w:rFonts w:ascii="Century Gothic" w:eastAsia="Calibri" w:hAnsi="Century Gothic" w:cs="Calibri"/>
              <w:b/>
              <w:bCs/>
              <w:noProof/>
              <w:color w:val="000000"/>
              <w:sz w:val="20"/>
            </w:rPr>
            <w:t>2</w:t>
          </w:r>
          <w:r w:rsidR="0002359C" w:rsidRPr="00F675BE">
            <w:rPr>
              <w:rFonts w:ascii="Century Gothic" w:eastAsia="Calibri" w:hAnsi="Century Gothic" w:cs="Calibri"/>
              <w:b/>
              <w:bCs/>
              <w:color w:val="000000"/>
              <w:sz w:val="20"/>
            </w:rPr>
            <w:fldChar w:fldCharType="end"/>
          </w:r>
        </w:p>
      </w:tc>
    </w:tr>
  </w:tbl>
  <w:p w14:paraId="000000B0" w14:textId="77777777" w:rsidR="00D52797" w:rsidRDefault="00D52797">
    <w:pPr>
      <w:pBdr>
        <w:top w:val="nil"/>
        <w:left w:val="nil"/>
        <w:bottom w:val="nil"/>
        <w:right w:val="nil"/>
        <w:between w:val="nil"/>
      </w:pBdr>
      <w:tabs>
        <w:tab w:val="center" w:pos="4680"/>
        <w:tab w:val="right" w:pos="9360"/>
      </w:tabs>
      <w:jc w:val="right"/>
      <w:rPr>
        <w:rFonts w:ascii="Times New Roman" w:eastAsia="Times New Roman" w:hAnsi="Times New Roman"/>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B" w14:textId="77777777" w:rsidR="00D52797" w:rsidRDefault="0002359C" w:rsidP="00F675BE">
    <w:pPr>
      <w:pBdr>
        <w:top w:val="nil"/>
        <w:left w:val="nil"/>
        <w:bottom w:val="nil"/>
        <w:right w:val="nil"/>
        <w:between w:val="nil"/>
      </w:pBdr>
      <w:tabs>
        <w:tab w:val="center" w:pos="4680"/>
        <w:tab w:val="right" w:pos="9360"/>
      </w:tabs>
      <w:jc w:val="center"/>
      <w:rPr>
        <w:rFonts w:ascii="Merriweather Sans" w:eastAsia="Merriweather Sans" w:hAnsi="Merriweather Sans" w:cs="Merriweather Sans"/>
        <w:color w:val="000000"/>
        <w:szCs w:val="24"/>
      </w:rPr>
    </w:pPr>
    <w:r>
      <w:rPr>
        <w:rFonts w:ascii="Merriweather Sans" w:eastAsia="Merriweather Sans" w:hAnsi="Merriweather Sans" w:cs="Merriweather Sans"/>
        <w:noProof/>
        <w:color w:val="000000"/>
        <w:szCs w:val="24"/>
      </w:rPr>
      <w:drawing>
        <wp:inline distT="0" distB="0" distL="0" distR="0" wp14:anchorId="242BA437" wp14:editId="39478B4D">
          <wp:extent cx="5943600" cy="392309"/>
          <wp:effectExtent l="0" t="0" r="0" b="0"/>
          <wp:docPr id="19"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1"/>
                  <a:srcRect/>
                  <a:stretch>
                    <a:fillRect/>
                  </a:stretch>
                </pic:blipFill>
                <pic:spPr>
                  <a:xfrm>
                    <a:off x="0" y="0"/>
                    <a:ext cx="5943600" cy="392309"/>
                  </a:xfrm>
                  <a:prstGeom prst="rect">
                    <a:avLst/>
                  </a:prstGeom>
                  <a:ln/>
                </pic:spPr>
              </pic:pic>
            </a:graphicData>
          </a:graphic>
        </wp:inline>
      </w:drawing>
    </w:r>
  </w:p>
  <w:p w14:paraId="000000AC" w14:textId="503C1905" w:rsidR="00D52797" w:rsidRPr="00F55D89" w:rsidRDefault="00F55D89">
    <w:pPr>
      <w:pBdr>
        <w:top w:val="nil"/>
        <w:left w:val="nil"/>
        <w:bottom w:val="nil"/>
        <w:right w:val="nil"/>
        <w:between w:val="nil"/>
      </w:pBdr>
      <w:tabs>
        <w:tab w:val="center" w:pos="4680"/>
        <w:tab w:val="right" w:pos="9360"/>
      </w:tabs>
      <w:jc w:val="right"/>
      <w:rPr>
        <w:rFonts w:ascii="Calibri" w:eastAsia="Calibri" w:hAnsi="Calibri" w:cs="Calibri"/>
        <w:color w:val="C00000"/>
        <w:sz w:val="18"/>
        <w:szCs w:val="18"/>
      </w:rPr>
    </w:pPr>
    <w:r w:rsidRPr="00F55D89">
      <w:rPr>
        <w:rFonts w:ascii="Calibri" w:eastAsia="Calibri" w:hAnsi="Calibri" w:cs="Calibri"/>
        <w:color w:val="C00000"/>
        <w:sz w:val="18"/>
        <w:szCs w:val="18"/>
      </w:rPr>
      <w:t xml:space="preserve">Updated </w:t>
    </w:r>
    <w:r w:rsidR="009A53DB" w:rsidRPr="00F55D89">
      <w:rPr>
        <w:rFonts w:ascii="Calibri" w:eastAsia="Calibri" w:hAnsi="Calibri" w:cs="Calibri"/>
        <w:color w:val="C00000"/>
        <w:sz w:val="18"/>
        <w:szCs w:val="18"/>
      </w:rPr>
      <w:t>11</w:t>
    </w:r>
    <w:r w:rsidR="0002359C" w:rsidRPr="00F55D89">
      <w:rPr>
        <w:rFonts w:ascii="Calibri" w:eastAsia="Calibri" w:hAnsi="Calibri" w:cs="Calibri"/>
        <w:color w:val="C00000"/>
        <w:sz w:val="18"/>
        <w:szCs w:val="18"/>
      </w:rPr>
      <w:t>/</w:t>
    </w:r>
    <w:r w:rsidRPr="00F55D89">
      <w:rPr>
        <w:rFonts w:ascii="Calibri" w:eastAsia="Calibri" w:hAnsi="Calibri" w:cs="Calibri"/>
        <w:color w:val="C00000"/>
        <w:sz w:val="18"/>
        <w:szCs w:val="18"/>
      </w:rPr>
      <w:t>1/</w:t>
    </w:r>
    <w:r w:rsidR="0002359C" w:rsidRPr="00F55D89">
      <w:rPr>
        <w:rFonts w:ascii="Calibri" w:eastAsia="Calibri" w:hAnsi="Calibri" w:cs="Calibri"/>
        <w:color w:val="C00000"/>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0A982" w14:textId="77777777" w:rsidR="00F2119D" w:rsidRDefault="00F2119D">
      <w:r>
        <w:separator/>
      </w:r>
    </w:p>
  </w:footnote>
  <w:footnote w:type="continuationSeparator" w:id="0">
    <w:p w14:paraId="7ECE78D4" w14:textId="77777777" w:rsidR="00F2119D" w:rsidRDefault="00F2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4" w14:textId="77777777" w:rsidR="00D52797" w:rsidRDefault="00D52797">
    <w:pPr>
      <w:pBdr>
        <w:top w:val="nil"/>
        <w:left w:val="nil"/>
        <w:bottom w:val="nil"/>
        <w:right w:val="nil"/>
        <w:between w:val="nil"/>
      </w:pBdr>
      <w:tabs>
        <w:tab w:val="center" w:pos="4680"/>
        <w:tab w:val="right" w:pos="9360"/>
      </w:tabs>
      <w:rPr>
        <w:rFonts w:ascii="Merriweather Sans" w:eastAsia="Merriweather Sans" w:hAnsi="Merriweather Sans" w:cs="Merriweather Sans"/>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77777777" w:rsidR="00D52797" w:rsidRDefault="00D52797">
    <w:pPr>
      <w:pBdr>
        <w:top w:val="nil"/>
        <w:left w:val="nil"/>
        <w:bottom w:val="nil"/>
        <w:right w:val="nil"/>
        <w:between w:val="nil"/>
      </w:pBdr>
      <w:tabs>
        <w:tab w:val="center" w:pos="4680"/>
        <w:tab w:val="right" w:pos="9360"/>
      </w:tabs>
      <w:rPr>
        <w:rFonts w:ascii="Merriweather Sans" w:eastAsia="Merriweather Sans" w:hAnsi="Merriweather Sans" w:cs="Merriweather Sans"/>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5" w14:textId="77777777" w:rsidR="00D52797" w:rsidRDefault="00D52797">
    <w:pPr>
      <w:widowControl w:val="0"/>
      <w:pBdr>
        <w:top w:val="nil"/>
        <w:left w:val="nil"/>
        <w:bottom w:val="nil"/>
        <w:right w:val="nil"/>
        <w:between w:val="nil"/>
      </w:pBdr>
      <w:spacing w:line="276" w:lineRule="auto"/>
      <w:rPr>
        <w:rFonts w:ascii="Merriweather Sans" w:eastAsia="Merriweather Sans" w:hAnsi="Merriweather Sans" w:cs="Merriweather Sans"/>
        <w:color w:val="000000"/>
        <w:szCs w:val="24"/>
      </w:rPr>
    </w:pPr>
  </w:p>
  <w:tbl>
    <w:tblPr>
      <w:tblStyle w:val="a3"/>
      <w:tblW w:w="1080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3786"/>
      <w:gridCol w:w="7014"/>
    </w:tblGrid>
    <w:tr w:rsidR="00D52797" w14:paraId="6BE0661C" w14:textId="77777777" w:rsidTr="00F675BE">
      <w:tc>
        <w:tcPr>
          <w:tcW w:w="3786" w:type="dxa"/>
        </w:tcPr>
        <w:p w14:paraId="000000A6" w14:textId="77777777" w:rsidR="00D52797" w:rsidRDefault="0002359C">
          <w:pPr>
            <w:pBdr>
              <w:top w:val="nil"/>
              <w:left w:val="nil"/>
              <w:bottom w:val="nil"/>
              <w:right w:val="nil"/>
              <w:between w:val="nil"/>
            </w:pBdr>
            <w:tabs>
              <w:tab w:val="center" w:pos="4680"/>
              <w:tab w:val="right" w:pos="9360"/>
            </w:tabs>
            <w:rPr>
              <w:rFonts w:ascii="Merriweather Sans" w:eastAsia="Merriweather Sans" w:hAnsi="Merriweather Sans" w:cs="Merriweather Sans"/>
              <w:color w:val="000000"/>
              <w:szCs w:val="24"/>
            </w:rPr>
          </w:pPr>
          <w:r>
            <w:rPr>
              <w:rFonts w:ascii="Merriweather Sans" w:eastAsia="Merriweather Sans" w:hAnsi="Merriweather Sans" w:cs="Merriweather Sans"/>
              <w:noProof/>
              <w:color w:val="000000"/>
              <w:szCs w:val="24"/>
            </w:rPr>
            <w:drawing>
              <wp:inline distT="0" distB="0" distL="0" distR="0" wp14:anchorId="3C051043" wp14:editId="294DAE7C">
                <wp:extent cx="2261195" cy="610064"/>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61195" cy="610064"/>
                        </a:xfrm>
                        <a:prstGeom prst="rect">
                          <a:avLst/>
                        </a:prstGeom>
                        <a:ln/>
                      </pic:spPr>
                    </pic:pic>
                  </a:graphicData>
                </a:graphic>
              </wp:inline>
            </w:drawing>
          </w:r>
        </w:p>
      </w:tc>
      <w:tc>
        <w:tcPr>
          <w:tcW w:w="7014" w:type="dxa"/>
          <w:vAlign w:val="center"/>
        </w:tcPr>
        <w:p w14:paraId="000000A7" w14:textId="7CC33401" w:rsidR="00D52797" w:rsidRPr="00F675BE" w:rsidRDefault="008066D9">
          <w:pPr>
            <w:pBdr>
              <w:top w:val="nil"/>
              <w:left w:val="nil"/>
              <w:bottom w:val="nil"/>
              <w:right w:val="nil"/>
              <w:between w:val="nil"/>
            </w:pBdr>
            <w:tabs>
              <w:tab w:val="center" w:pos="4680"/>
              <w:tab w:val="right" w:pos="9360"/>
            </w:tabs>
            <w:jc w:val="center"/>
            <w:rPr>
              <w:rFonts w:ascii="DIN 2014 Bold" w:eastAsia="Calibri" w:hAnsi="DIN 2014 Bold" w:cs="Calibri"/>
              <w:bCs/>
              <w:color w:val="000000"/>
              <w:sz w:val="40"/>
              <w:szCs w:val="40"/>
            </w:rPr>
          </w:pPr>
          <w:r>
            <w:rPr>
              <w:rFonts w:ascii="DIN 2014 Bold" w:eastAsia="Calibri" w:hAnsi="DIN 2014 Bold" w:cs="Calibri"/>
              <w:bCs/>
              <w:color w:val="000000"/>
              <w:sz w:val="40"/>
              <w:szCs w:val="40"/>
            </w:rPr>
            <w:t xml:space="preserve">Planning an In-Person </w:t>
          </w:r>
          <w:r w:rsidR="0002359C" w:rsidRPr="00F675BE">
            <w:rPr>
              <w:rFonts w:ascii="DIN 2014 Bold" w:eastAsia="Calibri" w:hAnsi="DIN 2014 Bold" w:cs="Calibri"/>
              <w:bCs/>
              <w:color w:val="000000"/>
              <w:sz w:val="40"/>
              <w:szCs w:val="40"/>
            </w:rPr>
            <w:t>4-H Activity</w:t>
          </w:r>
        </w:p>
        <w:p w14:paraId="000000A8" w14:textId="43E0AAA7" w:rsidR="00D52797" w:rsidRDefault="008066D9">
          <w:pPr>
            <w:pBdr>
              <w:top w:val="nil"/>
              <w:left w:val="nil"/>
              <w:bottom w:val="nil"/>
              <w:right w:val="nil"/>
              <w:between w:val="nil"/>
            </w:pBdr>
            <w:tabs>
              <w:tab w:val="center" w:pos="4680"/>
              <w:tab w:val="right" w:pos="9360"/>
            </w:tabs>
            <w:jc w:val="center"/>
            <w:rPr>
              <w:rFonts w:ascii="Times New Roman" w:eastAsia="Times New Roman" w:hAnsi="Times New Roman"/>
              <w:color w:val="000000"/>
              <w:sz w:val="44"/>
              <w:szCs w:val="44"/>
            </w:rPr>
          </w:pPr>
          <w:r>
            <w:rPr>
              <w:rFonts w:ascii="DIN 2014 Bold" w:eastAsia="Calibri" w:hAnsi="DIN 2014 Bold" w:cs="Calibri"/>
              <w:bCs/>
              <w:color w:val="000000"/>
              <w:sz w:val="40"/>
              <w:szCs w:val="40"/>
            </w:rPr>
            <w:t>Worksheet for Volunteers</w:t>
          </w:r>
        </w:p>
      </w:tc>
    </w:tr>
  </w:tbl>
  <w:p w14:paraId="000000A9" w14:textId="77777777" w:rsidR="00D52797" w:rsidRDefault="00D52797">
    <w:pPr>
      <w:pBdr>
        <w:top w:val="nil"/>
        <w:left w:val="nil"/>
        <w:bottom w:val="nil"/>
        <w:right w:val="nil"/>
        <w:between w:val="nil"/>
      </w:pBdr>
      <w:tabs>
        <w:tab w:val="center" w:pos="4680"/>
        <w:tab w:val="right" w:pos="9360"/>
      </w:tabs>
      <w:rPr>
        <w:rFonts w:ascii="Merriweather Sans" w:eastAsia="Merriweather Sans" w:hAnsi="Merriweather Sans" w:cs="Merriweather Sans"/>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AC5"/>
    <w:multiLevelType w:val="multilevel"/>
    <w:tmpl w:val="99223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C7CD6"/>
    <w:multiLevelType w:val="hybridMultilevel"/>
    <w:tmpl w:val="E6D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27B6"/>
    <w:multiLevelType w:val="hybridMultilevel"/>
    <w:tmpl w:val="4E50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D3A91"/>
    <w:multiLevelType w:val="hybridMultilevel"/>
    <w:tmpl w:val="F29C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40F4"/>
    <w:multiLevelType w:val="multilevel"/>
    <w:tmpl w:val="0E703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C95D22"/>
    <w:multiLevelType w:val="hybridMultilevel"/>
    <w:tmpl w:val="57EE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520AB"/>
    <w:multiLevelType w:val="multilevel"/>
    <w:tmpl w:val="D5826E42"/>
    <w:lvl w:ilvl="0">
      <w:start w:val="1"/>
      <w:numFmt w:val="decimal"/>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2FE2E02"/>
    <w:multiLevelType w:val="multilevel"/>
    <w:tmpl w:val="8D78C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B51520"/>
    <w:multiLevelType w:val="multilevel"/>
    <w:tmpl w:val="2402E2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A2F15EB"/>
    <w:multiLevelType w:val="multilevel"/>
    <w:tmpl w:val="FB3837A2"/>
    <w:lvl w:ilvl="0">
      <w:start w:val="1"/>
      <w:numFmt w:val="decimal"/>
      <w:lvlText w:val="%1."/>
      <w:lvlJc w:val="left"/>
      <w:pPr>
        <w:ind w:left="360" w:hanging="360"/>
      </w:p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B047AF"/>
    <w:multiLevelType w:val="multilevel"/>
    <w:tmpl w:val="99E0A00E"/>
    <w:lvl w:ilvl="0">
      <w:start w:val="1"/>
      <w:numFmt w:val="decimal"/>
      <w:lvlText w:val="%1."/>
      <w:lvlJc w:val="left"/>
      <w:pPr>
        <w:ind w:left="702" w:hanging="360"/>
      </w:pPr>
    </w:lvl>
    <w:lvl w:ilvl="1">
      <w:start w:val="1"/>
      <w:numFmt w:val="bullet"/>
      <w:lvlText w:val="●"/>
      <w:lvlJc w:val="left"/>
      <w:pPr>
        <w:ind w:left="1782" w:hanging="360"/>
      </w:pPr>
      <w:rPr>
        <w:rFonts w:ascii="Noto Sans Symbols" w:eastAsia="Noto Sans Symbols" w:hAnsi="Noto Sans Symbols" w:cs="Noto Sans Symbols"/>
      </w:r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11" w15:restartNumberingAfterBreak="0">
    <w:nsid w:val="2F2F693C"/>
    <w:multiLevelType w:val="hybridMultilevel"/>
    <w:tmpl w:val="CFC8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645EB"/>
    <w:multiLevelType w:val="hybridMultilevel"/>
    <w:tmpl w:val="F7F2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22FC"/>
    <w:multiLevelType w:val="multilevel"/>
    <w:tmpl w:val="C88AE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222BC0"/>
    <w:multiLevelType w:val="multilevel"/>
    <w:tmpl w:val="3086D8DE"/>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D5444"/>
    <w:multiLevelType w:val="multilevel"/>
    <w:tmpl w:val="0D942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15442E"/>
    <w:multiLevelType w:val="multilevel"/>
    <w:tmpl w:val="C8283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CC4556"/>
    <w:multiLevelType w:val="hybridMultilevel"/>
    <w:tmpl w:val="82A20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184FE6"/>
    <w:multiLevelType w:val="multilevel"/>
    <w:tmpl w:val="C0AAD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C634F8"/>
    <w:multiLevelType w:val="multilevel"/>
    <w:tmpl w:val="9A16D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1E3942"/>
    <w:multiLevelType w:val="multilevel"/>
    <w:tmpl w:val="B8C4D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F06D41"/>
    <w:multiLevelType w:val="multilevel"/>
    <w:tmpl w:val="26562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98572C"/>
    <w:multiLevelType w:val="hybridMultilevel"/>
    <w:tmpl w:val="E0D6F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091027A"/>
    <w:multiLevelType w:val="multilevel"/>
    <w:tmpl w:val="6922BFAE"/>
    <w:lvl w:ilvl="0">
      <w:start w:val="1"/>
      <w:numFmt w:val="bullet"/>
      <w:lvlText w:val=""/>
      <w:lvlJc w:val="left"/>
      <w:pPr>
        <w:ind w:left="702" w:hanging="360"/>
      </w:pPr>
      <w:rPr>
        <w:rFonts w:ascii="Wingdings" w:hAnsi="Wingdings" w:hint="default"/>
      </w:rPr>
    </w:lvl>
    <w:lvl w:ilvl="1">
      <w:start w:val="1"/>
      <w:numFmt w:val="bullet"/>
      <w:lvlText w:val="●"/>
      <w:lvlJc w:val="left"/>
      <w:pPr>
        <w:ind w:left="1782" w:hanging="360"/>
      </w:pPr>
      <w:rPr>
        <w:rFonts w:ascii="Noto Sans Symbols" w:eastAsia="Noto Sans Symbols" w:hAnsi="Noto Sans Symbols" w:cs="Noto Sans Symbols"/>
      </w:r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24" w15:restartNumberingAfterBreak="0">
    <w:nsid w:val="54E230B7"/>
    <w:multiLevelType w:val="multilevel"/>
    <w:tmpl w:val="46E8C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0E7C7E"/>
    <w:multiLevelType w:val="multilevel"/>
    <w:tmpl w:val="74008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48B7C5A"/>
    <w:multiLevelType w:val="multilevel"/>
    <w:tmpl w:val="B3321C6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49C0B5E"/>
    <w:multiLevelType w:val="multilevel"/>
    <w:tmpl w:val="7082CE7C"/>
    <w:lvl w:ilvl="0">
      <w:start w:val="1"/>
      <w:numFmt w:val="bullet"/>
      <w:lvlText w:val="þ"/>
      <w:lvlJc w:val="left"/>
      <w:pPr>
        <w:ind w:left="2430" w:hanging="360"/>
      </w:pPr>
      <w:rPr>
        <w:rFonts w:ascii="Wingdings" w:hAnsi="Wingdings" w:hint="default"/>
        <w:sz w:val="28"/>
        <w:szCs w:val="28"/>
      </w:rPr>
    </w:lvl>
    <w:lvl w:ilvl="1">
      <w:start w:val="1"/>
      <w:numFmt w:val="bullet"/>
      <w:lvlText w:val="o"/>
      <w:lvlJc w:val="left"/>
      <w:pPr>
        <w:ind w:left="3150" w:hanging="360"/>
      </w:pPr>
      <w:rPr>
        <w:rFonts w:ascii="Courier New" w:eastAsia="Courier New" w:hAnsi="Courier New" w:cs="Courier New"/>
      </w:rPr>
    </w:lvl>
    <w:lvl w:ilvl="2">
      <w:start w:val="1"/>
      <w:numFmt w:val="bullet"/>
      <w:lvlText w:val="▪"/>
      <w:lvlJc w:val="left"/>
      <w:pPr>
        <w:ind w:left="3870" w:hanging="360"/>
      </w:pPr>
      <w:rPr>
        <w:rFonts w:ascii="Noto Sans Symbols" w:eastAsia="Noto Sans Symbols" w:hAnsi="Noto Sans Symbols" w:cs="Noto Sans Symbols"/>
      </w:rPr>
    </w:lvl>
    <w:lvl w:ilvl="3">
      <w:start w:val="1"/>
      <w:numFmt w:val="bullet"/>
      <w:lvlText w:val="●"/>
      <w:lvlJc w:val="left"/>
      <w:pPr>
        <w:ind w:left="4590" w:hanging="360"/>
      </w:pPr>
      <w:rPr>
        <w:rFonts w:ascii="Noto Sans Symbols" w:eastAsia="Noto Sans Symbols" w:hAnsi="Noto Sans Symbols" w:cs="Noto Sans Symbols"/>
      </w:rPr>
    </w:lvl>
    <w:lvl w:ilvl="4">
      <w:start w:val="1"/>
      <w:numFmt w:val="bullet"/>
      <w:lvlText w:val="o"/>
      <w:lvlJc w:val="left"/>
      <w:pPr>
        <w:ind w:left="5310" w:hanging="360"/>
      </w:pPr>
      <w:rPr>
        <w:rFonts w:ascii="Courier New" w:eastAsia="Courier New" w:hAnsi="Courier New" w:cs="Courier New"/>
      </w:rPr>
    </w:lvl>
    <w:lvl w:ilvl="5">
      <w:start w:val="1"/>
      <w:numFmt w:val="bullet"/>
      <w:lvlText w:val="▪"/>
      <w:lvlJc w:val="left"/>
      <w:pPr>
        <w:ind w:left="6030" w:hanging="360"/>
      </w:pPr>
      <w:rPr>
        <w:rFonts w:ascii="Noto Sans Symbols" w:eastAsia="Noto Sans Symbols" w:hAnsi="Noto Sans Symbols" w:cs="Noto Sans Symbols"/>
      </w:rPr>
    </w:lvl>
    <w:lvl w:ilvl="6">
      <w:start w:val="1"/>
      <w:numFmt w:val="bullet"/>
      <w:lvlText w:val="●"/>
      <w:lvlJc w:val="left"/>
      <w:pPr>
        <w:ind w:left="6750" w:hanging="360"/>
      </w:pPr>
      <w:rPr>
        <w:rFonts w:ascii="Noto Sans Symbols" w:eastAsia="Noto Sans Symbols" w:hAnsi="Noto Sans Symbols" w:cs="Noto Sans Symbols"/>
      </w:rPr>
    </w:lvl>
    <w:lvl w:ilvl="7">
      <w:start w:val="1"/>
      <w:numFmt w:val="bullet"/>
      <w:lvlText w:val="o"/>
      <w:lvlJc w:val="left"/>
      <w:pPr>
        <w:ind w:left="7470" w:hanging="360"/>
      </w:pPr>
      <w:rPr>
        <w:rFonts w:ascii="Courier New" w:eastAsia="Courier New" w:hAnsi="Courier New" w:cs="Courier New"/>
      </w:rPr>
    </w:lvl>
    <w:lvl w:ilvl="8">
      <w:start w:val="1"/>
      <w:numFmt w:val="bullet"/>
      <w:lvlText w:val="▪"/>
      <w:lvlJc w:val="left"/>
      <w:pPr>
        <w:ind w:left="8190" w:hanging="360"/>
      </w:pPr>
      <w:rPr>
        <w:rFonts w:ascii="Noto Sans Symbols" w:eastAsia="Noto Sans Symbols" w:hAnsi="Noto Sans Symbols" w:cs="Noto Sans Symbols"/>
      </w:rPr>
    </w:lvl>
  </w:abstractNum>
  <w:abstractNum w:abstractNumId="28" w15:restartNumberingAfterBreak="0">
    <w:nsid w:val="655944F9"/>
    <w:multiLevelType w:val="hybridMultilevel"/>
    <w:tmpl w:val="98E4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12888"/>
    <w:multiLevelType w:val="hybridMultilevel"/>
    <w:tmpl w:val="37C8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02920"/>
    <w:multiLevelType w:val="hybridMultilevel"/>
    <w:tmpl w:val="C36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B5E49"/>
    <w:multiLevelType w:val="hybridMultilevel"/>
    <w:tmpl w:val="A95C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96667"/>
    <w:multiLevelType w:val="multilevel"/>
    <w:tmpl w:val="70E22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6"/>
  </w:num>
  <w:num w:numId="3">
    <w:abstractNumId w:val="8"/>
  </w:num>
  <w:num w:numId="4">
    <w:abstractNumId w:val="10"/>
  </w:num>
  <w:num w:numId="5">
    <w:abstractNumId w:val="26"/>
  </w:num>
  <w:num w:numId="6">
    <w:abstractNumId w:val="24"/>
  </w:num>
  <w:num w:numId="7">
    <w:abstractNumId w:val="14"/>
  </w:num>
  <w:num w:numId="8">
    <w:abstractNumId w:val="27"/>
  </w:num>
  <w:num w:numId="9">
    <w:abstractNumId w:val="13"/>
  </w:num>
  <w:num w:numId="10">
    <w:abstractNumId w:val="9"/>
  </w:num>
  <w:num w:numId="11">
    <w:abstractNumId w:val="23"/>
  </w:num>
  <w:num w:numId="12">
    <w:abstractNumId w:val="4"/>
  </w:num>
  <w:num w:numId="13">
    <w:abstractNumId w:val="21"/>
  </w:num>
  <w:num w:numId="14">
    <w:abstractNumId w:val="18"/>
  </w:num>
  <w:num w:numId="15">
    <w:abstractNumId w:val="2"/>
  </w:num>
  <w:num w:numId="16">
    <w:abstractNumId w:val="25"/>
  </w:num>
  <w:num w:numId="17">
    <w:abstractNumId w:val="31"/>
  </w:num>
  <w:num w:numId="18">
    <w:abstractNumId w:val="0"/>
  </w:num>
  <w:num w:numId="19">
    <w:abstractNumId w:val="16"/>
  </w:num>
  <w:num w:numId="20">
    <w:abstractNumId w:val="12"/>
  </w:num>
  <w:num w:numId="21">
    <w:abstractNumId w:val="11"/>
  </w:num>
  <w:num w:numId="22">
    <w:abstractNumId w:val="3"/>
  </w:num>
  <w:num w:numId="23">
    <w:abstractNumId w:val="32"/>
  </w:num>
  <w:num w:numId="24">
    <w:abstractNumId w:val="30"/>
  </w:num>
  <w:num w:numId="25">
    <w:abstractNumId w:val="20"/>
  </w:num>
  <w:num w:numId="26">
    <w:abstractNumId w:val="17"/>
  </w:num>
  <w:num w:numId="27">
    <w:abstractNumId w:val="28"/>
  </w:num>
  <w:num w:numId="28">
    <w:abstractNumId w:val="19"/>
  </w:num>
  <w:num w:numId="29">
    <w:abstractNumId w:val="7"/>
  </w:num>
  <w:num w:numId="30">
    <w:abstractNumId w:val="1"/>
  </w:num>
  <w:num w:numId="31">
    <w:abstractNumId w:val="5"/>
  </w:num>
  <w:num w:numId="32">
    <w:abstractNumId w:val="2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97"/>
    <w:rsid w:val="000019D1"/>
    <w:rsid w:val="0002359C"/>
    <w:rsid w:val="00025D19"/>
    <w:rsid w:val="00060B68"/>
    <w:rsid w:val="000D67D2"/>
    <w:rsid w:val="001B2070"/>
    <w:rsid w:val="00202056"/>
    <w:rsid w:val="00242CB1"/>
    <w:rsid w:val="002E63F8"/>
    <w:rsid w:val="00405C25"/>
    <w:rsid w:val="00485211"/>
    <w:rsid w:val="004C3C42"/>
    <w:rsid w:val="004C3CC6"/>
    <w:rsid w:val="004E25FA"/>
    <w:rsid w:val="00527842"/>
    <w:rsid w:val="00527D33"/>
    <w:rsid w:val="0055341F"/>
    <w:rsid w:val="00570949"/>
    <w:rsid w:val="00573151"/>
    <w:rsid w:val="00707091"/>
    <w:rsid w:val="00757A5C"/>
    <w:rsid w:val="007865E8"/>
    <w:rsid w:val="007B6658"/>
    <w:rsid w:val="007C3601"/>
    <w:rsid w:val="00803173"/>
    <w:rsid w:val="008066D9"/>
    <w:rsid w:val="008975DB"/>
    <w:rsid w:val="00920157"/>
    <w:rsid w:val="00943FDA"/>
    <w:rsid w:val="009916D1"/>
    <w:rsid w:val="009A2AAE"/>
    <w:rsid w:val="009A53DB"/>
    <w:rsid w:val="00A33BDD"/>
    <w:rsid w:val="00AC18C1"/>
    <w:rsid w:val="00AC4C2C"/>
    <w:rsid w:val="00B14A73"/>
    <w:rsid w:val="00B46032"/>
    <w:rsid w:val="00CF5A35"/>
    <w:rsid w:val="00D27D76"/>
    <w:rsid w:val="00D52797"/>
    <w:rsid w:val="00DC7F48"/>
    <w:rsid w:val="00EA25CF"/>
    <w:rsid w:val="00EB4D2B"/>
    <w:rsid w:val="00ED536C"/>
    <w:rsid w:val="00F02F1C"/>
    <w:rsid w:val="00F2119D"/>
    <w:rsid w:val="00F35290"/>
    <w:rsid w:val="00F55D89"/>
    <w:rsid w:val="00F6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EC9EB"/>
  <w15:docId w15:val="{B420C12B-A87C-49F0-9F77-E1C67DD2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Sans" w:eastAsia="Merriweather Sans" w:hAnsi="Merriweather Sans" w:cs="Merriweather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24"/>
    <w:rPr>
      <w:rFonts w:ascii="Lucida Grande" w:eastAsia="MS Mincho" w:hAnsi="Lucida Grande" w:cs="Times New Roman"/>
      <w:szCs w:val="2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4HOnline">
    <w:name w:val="4HOnline"/>
    <w:basedOn w:val="Normal"/>
    <w:link w:val="4HOnlineChar"/>
    <w:qFormat/>
    <w:rsid w:val="003A2356"/>
    <w:rPr>
      <w:rFonts w:ascii="Times New Roman" w:eastAsiaTheme="minorHAnsi" w:hAnsi="Times New Roman" w:cstheme="minorBidi"/>
      <w:szCs w:val="22"/>
    </w:rPr>
  </w:style>
  <w:style w:type="character" w:customStyle="1" w:styleId="4HOnlineChar">
    <w:name w:val="4HOnline Char"/>
    <w:basedOn w:val="DefaultParagraphFont"/>
    <w:link w:val="4HOnline"/>
    <w:rsid w:val="003A2356"/>
    <w:rPr>
      <w:rFonts w:ascii="Times New Roman" w:hAnsi="Times New Roman"/>
      <w:sz w:val="24"/>
      <w:lang w:eastAsia="ja-JP"/>
    </w:rPr>
  </w:style>
  <w:style w:type="paragraph" w:styleId="Header">
    <w:name w:val="header"/>
    <w:basedOn w:val="Normal"/>
    <w:link w:val="HeaderChar"/>
    <w:uiPriority w:val="99"/>
    <w:unhideWhenUsed/>
    <w:rsid w:val="00092BEF"/>
    <w:pPr>
      <w:tabs>
        <w:tab w:val="center" w:pos="4680"/>
        <w:tab w:val="right" w:pos="9360"/>
      </w:tabs>
    </w:pPr>
  </w:style>
  <w:style w:type="character" w:customStyle="1" w:styleId="HeaderChar">
    <w:name w:val="Header Char"/>
    <w:basedOn w:val="DefaultParagraphFont"/>
    <w:link w:val="Header"/>
    <w:uiPriority w:val="99"/>
    <w:rsid w:val="00092BEF"/>
    <w:rPr>
      <w:rFonts w:ascii="Lucida Grande" w:eastAsia="MS Mincho" w:hAnsi="Lucida Grande" w:cs="Times New Roman"/>
      <w:sz w:val="24"/>
      <w:szCs w:val="20"/>
      <w:lang w:eastAsia="ja-JP"/>
    </w:rPr>
  </w:style>
  <w:style w:type="paragraph" w:styleId="Footer">
    <w:name w:val="footer"/>
    <w:basedOn w:val="Normal"/>
    <w:link w:val="FooterChar"/>
    <w:uiPriority w:val="99"/>
    <w:unhideWhenUsed/>
    <w:rsid w:val="00092BEF"/>
    <w:pPr>
      <w:tabs>
        <w:tab w:val="center" w:pos="4680"/>
        <w:tab w:val="right" w:pos="9360"/>
      </w:tabs>
    </w:pPr>
  </w:style>
  <w:style w:type="character" w:customStyle="1" w:styleId="FooterChar">
    <w:name w:val="Footer Char"/>
    <w:basedOn w:val="DefaultParagraphFont"/>
    <w:link w:val="Footer"/>
    <w:uiPriority w:val="99"/>
    <w:rsid w:val="00092BEF"/>
    <w:rPr>
      <w:rFonts w:ascii="Lucida Grande" w:eastAsia="MS Mincho" w:hAnsi="Lucida Grande" w:cs="Times New Roman"/>
      <w:sz w:val="24"/>
      <w:szCs w:val="20"/>
      <w:lang w:eastAsia="ja-JP"/>
    </w:rPr>
  </w:style>
  <w:style w:type="table" w:styleId="TableGrid">
    <w:name w:val="Table Grid"/>
    <w:basedOn w:val="TableNormal"/>
    <w:uiPriority w:val="39"/>
    <w:rsid w:val="000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4BB"/>
    <w:pPr>
      <w:ind w:left="720"/>
      <w:contextualSpacing/>
    </w:pPr>
  </w:style>
  <w:style w:type="paragraph" w:styleId="NoSpacing">
    <w:name w:val="No Spacing"/>
    <w:uiPriority w:val="1"/>
    <w:qFormat/>
    <w:rsid w:val="003C1216"/>
  </w:style>
  <w:style w:type="paragraph" w:styleId="BalloonText">
    <w:name w:val="Balloon Text"/>
    <w:basedOn w:val="Normal"/>
    <w:link w:val="BalloonTextChar"/>
    <w:uiPriority w:val="99"/>
    <w:semiHidden/>
    <w:unhideWhenUsed/>
    <w:rsid w:val="00BF3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AB5"/>
    <w:rPr>
      <w:rFonts w:ascii="Segoe UI" w:eastAsia="MS Mincho" w:hAnsi="Segoe UI" w:cs="Segoe UI"/>
      <w:sz w:val="18"/>
      <w:szCs w:val="18"/>
      <w:lang w:eastAsia="ja-JP"/>
    </w:rPr>
  </w:style>
  <w:style w:type="character" w:styleId="CommentReference">
    <w:name w:val="annotation reference"/>
    <w:basedOn w:val="DefaultParagraphFont"/>
    <w:uiPriority w:val="99"/>
    <w:semiHidden/>
    <w:unhideWhenUsed/>
    <w:rsid w:val="000C34AD"/>
    <w:rPr>
      <w:sz w:val="16"/>
      <w:szCs w:val="16"/>
    </w:rPr>
  </w:style>
  <w:style w:type="paragraph" w:styleId="CommentText">
    <w:name w:val="annotation text"/>
    <w:basedOn w:val="Normal"/>
    <w:link w:val="CommentTextChar"/>
    <w:uiPriority w:val="99"/>
    <w:semiHidden/>
    <w:unhideWhenUsed/>
    <w:rsid w:val="000C34AD"/>
    <w:rPr>
      <w:sz w:val="20"/>
    </w:rPr>
  </w:style>
  <w:style w:type="character" w:customStyle="1" w:styleId="CommentTextChar">
    <w:name w:val="Comment Text Char"/>
    <w:basedOn w:val="DefaultParagraphFont"/>
    <w:link w:val="CommentText"/>
    <w:uiPriority w:val="99"/>
    <w:semiHidden/>
    <w:rsid w:val="000C34AD"/>
    <w:rPr>
      <w:rFonts w:ascii="Lucida Grande" w:eastAsia="MS Mincho" w:hAnsi="Lucida Grande"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C34AD"/>
    <w:rPr>
      <w:b/>
      <w:bCs/>
    </w:rPr>
  </w:style>
  <w:style w:type="character" w:customStyle="1" w:styleId="CommentSubjectChar">
    <w:name w:val="Comment Subject Char"/>
    <w:basedOn w:val="CommentTextChar"/>
    <w:link w:val="CommentSubject"/>
    <w:uiPriority w:val="99"/>
    <w:semiHidden/>
    <w:rsid w:val="000C34AD"/>
    <w:rPr>
      <w:rFonts w:ascii="Lucida Grande" w:eastAsia="MS Mincho" w:hAnsi="Lucida Grande" w:cs="Times New Roman"/>
      <w:b/>
      <w:bCs/>
      <w:sz w:val="20"/>
      <w:szCs w:val="20"/>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A33BDD"/>
    <w:rPr>
      <w:color w:val="0563C1" w:themeColor="hyperlink"/>
      <w:u w:val="single"/>
    </w:rPr>
  </w:style>
  <w:style w:type="character" w:styleId="UnresolvedMention">
    <w:name w:val="Unresolved Mention"/>
    <w:basedOn w:val="DefaultParagraphFont"/>
    <w:uiPriority w:val="99"/>
    <w:semiHidden/>
    <w:unhideWhenUsed/>
    <w:rsid w:val="00A3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umd.edu/4-h/volunteers/covid-19-resources-volunteers" TargetMode="External"/><Relationship Id="rId13" Type="http://schemas.openxmlformats.org/officeDocument/2006/relationships/hyperlink" Target="https://extension.umd.edu/4-h/volunteers/covid-19-resources-voluntee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xtension.umd.edu/4-h/volunteers/covid-19-resources-volunte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ension.umd.edu/4-h/volunteers/covid-19-resources-volunteers" TargetMode="External"/><Relationship Id="rId5" Type="http://schemas.openxmlformats.org/officeDocument/2006/relationships/webSettings" Target="webSettings.xml"/><Relationship Id="rId15" Type="http://schemas.openxmlformats.org/officeDocument/2006/relationships/hyperlink" Target="https://extension.umd.edu/4-h/volunteers/covid-19-resources-volunteers" TargetMode="External"/><Relationship Id="rId23" Type="http://schemas.openxmlformats.org/officeDocument/2006/relationships/theme" Target="theme/theme1.xml"/><Relationship Id="rId10" Type="http://schemas.openxmlformats.org/officeDocument/2006/relationships/hyperlink" Target="https://www.usfa.fema.gov/coronavirus/planning_response/occupancy_social_distancing.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xtension.umd.edu/4-h/volunteers/covid-19-resources-volunteers" TargetMode="External"/><Relationship Id="rId14" Type="http://schemas.openxmlformats.org/officeDocument/2006/relationships/hyperlink" Target="https://extension.umd.edu/4-h/volunteers/covid-19-resources-volunteer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e2TA86cv0V6Q/FmbVIbF86mSg==">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Porterfield</dc:creator>
  <cp:lastModifiedBy>Catherine A Porterfield</cp:lastModifiedBy>
  <cp:revision>10</cp:revision>
  <dcterms:created xsi:type="dcterms:W3CDTF">2020-08-02T01:50:00Z</dcterms:created>
  <dcterms:modified xsi:type="dcterms:W3CDTF">2020-10-23T16:45:00Z</dcterms:modified>
</cp:coreProperties>
</file>